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E84AC0" w:rsidRDefault="00B77F6B" w:rsidP="00E84AC0">
      <w:pPr>
        <w:jc w:val="center"/>
        <w:rPr>
          <w:b/>
          <w:sz w:val="20"/>
          <w:szCs w:val="20"/>
          <w:lang w:val="kk-KZ"/>
        </w:rPr>
      </w:pPr>
      <w:r w:rsidRPr="00E84AC0">
        <w:rPr>
          <w:b/>
          <w:sz w:val="20"/>
          <w:szCs w:val="20"/>
          <w:lang w:val="kk-KZ"/>
        </w:rPr>
        <w:t>СИЛЛАБУС</w:t>
      </w:r>
    </w:p>
    <w:p w14:paraId="4EF4F55D" w14:textId="047DCCEF" w:rsidR="00B77F6B" w:rsidRPr="00E84AC0" w:rsidRDefault="00B77F6B" w:rsidP="00E84AC0">
      <w:pPr>
        <w:jc w:val="center"/>
        <w:rPr>
          <w:b/>
          <w:sz w:val="20"/>
          <w:szCs w:val="20"/>
          <w:lang w:val="kk-KZ"/>
        </w:rPr>
      </w:pPr>
      <w:r w:rsidRPr="00E84AC0">
        <w:rPr>
          <w:b/>
          <w:sz w:val="20"/>
          <w:szCs w:val="20"/>
          <w:lang w:val="kk-KZ"/>
        </w:rPr>
        <w:t>2023-2024 оқу жылының күзгі семестрі</w:t>
      </w:r>
    </w:p>
    <w:p w14:paraId="08DD5C4C" w14:textId="2451FEA9" w:rsidR="00227FC8" w:rsidRPr="00E84AC0" w:rsidRDefault="000A1C29" w:rsidP="00E84AC0">
      <w:pPr>
        <w:jc w:val="center"/>
        <w:rPr>
          <w:b/>
          <w:sz w:val="20"/>
          <w:szCs w:val="20"/>
          <w:lang w:val="kk-KZ"/>
        </w:rPr>
      </w:pPr>
      <w:r w:rsidRPr="00E84AC0">
        <w:rPr>
          <w:b/>
          <w:sz w:val="20"/>
          <w:szCs w:val="20"/>
          <w:lang w:val="kk-KZ"/>
        </w:rPr>
        <w:t>«</w:t>
      </w:r>
      <w:r w:rsidRPr="00E84AC0">
        <w:rPr>
          <w:rFonts w:eastAsiaTheme="minorEastAsia"/>
          <w:b/>
          <w:sz w:val="20"/>
          <w:szCs w:val="20"/>
          <w:lang w:val="kk-KZ" w:eastAsia="ru-RU"/>
        </w:rPr>
        <w:t>7М01801- Әлеуметтік педагогика және өзін-өзі тану</w:t>
      </w:r>
      <w:r w:rsidRPr="00E84AC0">
        <w:rPr>
          <w:b/>
          <w:sz w:val="20"/>
          <w:szCs w:val="20"/>
          <w:lang w:val="kk-KZ"/>
        </w:rPr>
        <w:t>» білім беру бағдарламасы</w:t>
      </w: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694"/>
        <w:gridCol w:w="992"/>
        <w:gridCol w:w="709"/>
        <w:gridCol w:w="1134"/>
        <w:gridCol w:w="1134"/>
        <w:gridCol w:w="1134"/>
        <w:gridCol w:w="992"/>
        <w:gridCol w:w="1701"/>
      </w:tblGrid>
      <w:tr w:rsidR="00535DED" w:rsidRPr="00E84AC0" w14:paraId="5604C441" w14:textId="77777777" w:rsidTr="00E84AC0">
        <w:trPr>
          <w:trHeight w:val="265"/>
        </w:trPr>
        <w:tc>
          <w:tcPr>
            <w:tcW w:w="2694"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E84AC0" w:rsidRDefault="00B77F6B" w:rsidP="00E84AC0">
            <w:pPr>
              <w:rPr>
                <w:b/>
                <w:sz w:val="20"/>
                <w:szCs w:val="20"/>
                <w:lang w:val="en-US"/>
              </w:rPr>
            </w:pPr>
            <w:r w:rsidRPr="00E84AC0">
              <w:rPr>
                <w:b/>
                <w:sz w:val="20"/>
                <w:szCs w:val="20"/>
                <w:lang w:val="kk-KZ"/>
              </w:rPr>
              <w:t xml:space="preserve">Пәннің </w:t>
            </w:r>
            <w:r w:rsidR="728A052F" w:rsidRPr="00E84AC0">
              <w:rPr>
                <w:b/>
                <w:bCs/>
                <w:sz w:val="20"/>
                <w:szCs w:val="20"/>
                <w:lang w:val="kk-KZ"/>
              </w:rPr>
              <w:t xml:space="preserve">ID </w:t>
            </w:r>
            <w:r w:rsidR="00E5557B" w:rsidRPr="00E84AC0">
              <w:rPr>
                <w:b/>
                <w:bCs/>
                <w:sz w:val="20"/>
                <w:szCs w:val="20"/>
                <w:lang w:val="kk-KZ"/>
              </w:rPr>
              <w:t xml:space="preserve">және </w:t>
            </w:r>
            <w:r w:rsidRPr="00E84AC0">
              <w:rPr>
                <w:b/>
                <w:sz w:val="20"/>
                <w:szCs w:val="20"/>
                <w:lang w:val="kk-KZ"/>
              </w:rPr>
              <w:t xml:space="preserve">атауы </w:t>
            </w: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E84AC0" w:rsidRDefault="00B77F6B" w:rsidP="00E84AC0">
            <w:pPr>
              <w:rPr>
                <w:b/>
                <w:sz w:val="20"/>
                <w:szCs w:val="20"/>
                <w:lang w:val="en-US"/>
              </w:rPr>
            </w:pPr>
            <w:r w:rsidRPr="00E84AC0">
              <w:rPr>
                <w:b/>
                <w:sz w:val="20"/>
                <w:szCs w:val="20"/>
                <w:lang w:val="kk-KZ"/>
              </w:rPr>
              <w:t xml:space="preserve">Білім алушының өзіндік жұмысын </w:t>
            </w:r>
          </w:p>
          <w:p w14:paraId="4C1423F1" w14:textId="09262C67" w:rsidR="005F518B" w:rsidRPr="00E84AC0" w:rsidRDefault="005F518B" w:rsidP="00E84AC0">
            <w:pPr>
              <w:rPr>
                <w:b/>
                <w:sz w:val="20"/>
                <w:szCs w:val="20"/>
                <w:lang w:val="en-US"/>
              </w:rPr>
            </w:pPr>
            <w:r w:rsidRPr="00E84AC0">
              <w:rPr>
                <w:b/>
                <w:sz w:val="20"/>
                <w:szCs w:val="20"/>
                <w:lang w:val="en-US"/>
              </w:rPr>
              <w:t>(</w:t>
            </w:r>
            <w:r w:rsidR="00B77F6B" w:rsidRPr="00E84AC0">
              <w:rPr>
                <w:b/>
                <w:sz w:val="20"/>
                <w:szCs w:val="20"/>
                <w:lang w:val="kk-KZ"/>
              </w:rPr>
              <w:t>БӨЖ</w:t>
            </w:r>
            <w:r w:rsidRPr="00E84AC0">
              <w:rPr>
                <w:b/>
                <w:sz w:val="20"/>
                <w:szCs w:val="20"/>
                <w:lang w:val="en-US"/>
              </w:rPr>
              <w:t>)</w:t>
            </w:r>
          </w:p>
          <w:p w14:paraId="5604C43D" w14:textId="53CF3155" w:rsidR="00AC0EFC" w:rsidRPr="00E84AC0" w:rsidRDefault="00AC0EFC" w:rsidP="00E84AC0">
            <w:pPr>
              <w:rPr>
                <w:bCs/>
                <w:i/>
                <w:iCs/>
                <w:sz w:val="20"/>
                <w:szCs w:val="20"/>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E84AC0" w:rsidRDefault="00E55C26" w:rsidP="00E84AC0">
            <w:pPr>
              <w:jc w:val="center"/>
              <w:rPr>
                <w:b/>
                <w:sz w:val="20"/>
                <w:szCs w:val="20"/>
                <w:lang w:val="en-US"/>
              </w:rPr>
            </w:pPr>
            <w:r w:rsidRPr="00E84AC0">
              <w:rPr>
                <w:b/>
                <w:sz w:val="20"/>
                <w:szCs w:val="20"/>
              </w:rPr>
              <w:t>К</w:t>
            </w:r>
            <w:r w:rsidRPr="00E84AC0">
              <w:rPr>
                <w:b/>
                <w:sz w:val="20"/>
                <w:szCs w:val="20"/>
                <w:lang w:val="kk-KZ"/>
              </w:rPr>
              <w:t>редит</w:t>
            </w:r>
            <w:r w:rsidR="0043016B" w:rsidRPr="00E84AC0">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E84AC0" w:rsidRDefault="0043016B" w:rsidP="00E84AC0">
            <w:pPr>
              <w:rPr>
                <w:b/>
                <w:sz w:val="20"/>
                <w:szCs w:val="20"/>
                <w:lang w:val="kk-KZ"/>
              </w:rPr>
            </w:pPr>
            <w:r w:rsidRPr="00E84AC0">
              <w:rPr>
                <w:b/>
                <w:sz w:val="20"/>
                <w:szCs w:val="20"/>
                <w:lang w:val="kk-KZ"/>
              </w:rPr>
              <w:t>К</w:t>
            </w:r>
            <w:r w:rsidR="00E55C26" w:rsidRPr="00E84AC0">
              <w:rPr>
                <w:b/>
                <w:sz w:val="20"/>
                <w:szCs w:val="20"/>
              </w:rPr>
              <w:t>редит</w:t>
            </w:r>
            <w:r w:rsidRPr="00E84AC0">
              <w:rPr>
                <w:b/>
                <w:sz w:val="20"/>
                <w:szCs w:val="20"/>
                <w:lang w:val="kk-KZ"/>
              </w:rPr>
              <w:t>-тердің</w:t>
            </w:r>
          </w:p>
          <w:p w14:paraId="430A0396" w14:textId="77777777" w:rsidR="0043016B" w:rsidRPr="00E84AC0" w:rsidRDefault="0043016B" w:rsidP="00E84AC0">
            <w:pPr>
              <w:rPr>
                <w:b/>
                <w:sz w:val="20"/>
                <w:szCs w:val="20"/>
                <w:lang w:val="kk-KZ"/>
              </w:rPr>
            </w:pPr>
            <w:r w:rsidRPr="00E84AC0">
              <w:rPr>
                <w:b/>
                <w:sz w:val="20"/>
                <w:szCs w:val="20"/>
                <w:lang w:val="kk-KZ"/>
              </w:rPr>
              <w:t xml:space="preserve">жалпы </w:t>
            </w:r>
          </w:p>
          <w:p w14:paraId="5604C43F" w14:textId="42709710" w:rsidR="0043016B" w:rsidRPr="00E84AC0" w:rsidRDefault="0043016B" w:rsidP="00E84AC0">
            <w:pPr>
              <w:rPr>
                <w:b/>
                <w:sz w:val="20"/>
                <w:szCs w:val="20"/>
              </w:rPr>
            </w:pPr>
            <w:r w:rsidRPr="00E84AC0">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E84AC0" w:rsidRDefault="0043016B" w:rsidP="00E84AC0">
            <w:pPr>
              <w:rPr>
                <w:b/>
                <w:sz w:val="20"/>
                <w:szCs w:val="20"/>
              </w:rPr>
            </w:pPr>
            <w:r w:rsidRPr="00E84AC0">
              <w:rPr>
                <w:b/>
                <w:sz w:val="20"/>
                <w:szCs w:val="20"/>
                <w:lang w:val="kk-KZ"/>
              </w:rPr>
              <w:t xml:space="preserve">Оқытушының жетекшілігімен білім алушының өзіндік жұмысы </w:t>
            </w:r>
          </w:p>
          <w:p w14:paraId="5604C440" w14:textId="66CEC798" w:rsidR="00E55C26" w:rsidRPr="00584D39" w:rsidRDefault="0043016B" w:rsidP="00E84AC0">
            <w:pPr>
              <w:rPr>
                <w:b/>
                <w:sz w:val="20"/>
                <w:szCs w:val="20"/>
              </w:rPr>
            </w:pPr>
            <w:r w:rsidRPr="00E84AC0">
              <w:rPr>
                <w:b/>
                <w:sz w:val="20"/>
                <w:szCs w:val="20"/>
              </w:rPr>
              <w:t>(</w:t>
            </w:r>
            <w:r w:rsidRPr="00E84AC0">
              <w:rPr>
                <w:b/>
                <w:sz w:val="20"/>
                <w:szCs w:val="20"/>
                <w:lang w:val="kk-KZ"/>
              </w:rPr>
              <w:t>ОБӨЖ</w:t>
            </w:r>
            <w:r w:rsidR="00584D39">
              <w:rPr>
                <w:b/>
                <w:sz w:val="20"/>
                <w:szCs w:val="20"/>
              </w:rPr>
              <w:t>)</w:t>
            </w:r>
            <w:bookmarkStart w:id="0" w:name="_GoBack"/>
            <w:bookmarkEnd w:id="0"/>
          </w:p>
        </w:tc>
      </w:tr>
      <w:tr w:rsidR="00535DED" w:rsidRPr="00E84AC0" w14:paraId="5604C44A" w14:textId="77777777" w:rsidTr="00E84AC0">
        <w:trPr>
          <w:trHeight w:val="883"/>
        </w:trPr>
        <w:tc>
          <w:tcPr>
            <w:tcW w:w="2694" w:type="dxa"/>
            <w:vMerge/>
          </w:tcPr>
          <w:p w14:paraId="5604C443" w14:textId="77777777" w:rsidR="00EB0909" w:rsidRPr="00E84AC0" w:rsidRDefault="00EB0909" w:rsidP="00E84AC0">
            <w:pPr>
              <w:widowControl w:val="0"/>
              <w:pBdr>
                <w:top w:val="nil"/>
                <w:left w:val="nil"/>
                <w:bottom w:val="nil"/>
                <w:right w:val="nil"/>
                <w:between w:val="nil"/>
              </w:pBdr>
              <w:rPr>
                <w:b/>
                <w:sz w:val="20"/>
                <w:szCs w:val="20"/>
              </w:rPr>
            </w:pPr>
          </w:p>
        </w:tc>
        <w:tc>
          <w:tcPr>
            <w:tcW w:w="1701" w:type="dxa"/>
            <w:gridSpan w:val="2"/>
            <w:vMerge/>
          </w:tcPr>
          <w:p w14:paraId="5604C444" w14:textId="77777777" w:rsidR="00EB0909" w:rsidRPr="00E84AC0" w:rsidRDefault="00EB0909" w:rsidP="00E84AC0">
            <w:pPr>
              <w:widowControl w:val="0"/>
              <w:pBdr>
                <w:top w:val="nil"/>
                <w:left w:val="nil"/>
                <w:bottom w:val="nil"/>
                <w:right w:val="nil"/>
                <w:between w:val="nil"/>
              </w:pBdr>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E84AC0" w:rsidRDefault="00EB0909" w:rsidP="00E84AC0">
            <w:pPr>
              <w:jc w:val="center"/>
              <w:rPr>
                <w:b/>
                <w:sz w:val="20"/>
                <w:szCs w:val="20"/>
              </w:rPr>
            </w:pPr>
            <w:r w:rsidRPr="00E84AC0">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E84AC0" w:rsidRDefault="00EB0909" w:rsidP="00E84AC0">
            <w:pPr>
              <w:jc w:val="center"/>
              <w:rPr>
                <w:b/>
                <w:sz w:val="20"/>
                <w:szCs w:val="20"/>
              </w:rPr>
            </w:pPr>
            <w:r w:rsidRPr="00E84AC0">
              <w:rPr>
                <w:b/>
                <w:sz w:val="20"/>
                <w:szCs w:val="20"/>
                <w:lang w:val="kk-KZ"/>
              </w:rPr>
              <w:t>Семинар</w:t>
            </w:r>
            <w:r w:rsidRPr="00E84AC0">
              <w:rPr>
                <w:b/>
                <w:sz w:val="20"/>
                <w:szCs w:val="20"/>
              </w:rPr>
              <w:t xml:space="preserve"> сабақтар </w:t>
            </w:r>
            <w:r w:rsidRPr="00E84AC0">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E84AC0" w:rsidRDefault="00EB0909" w:rsidP="00E84AC0">
            <w:pPr>
              <w:jc w:val="center"/>
              <w:rPr>
                <w:b/>
                <w:sz w:val="20"/>
                <w:szCs w:val="20"/>
              </w:rPr>
            </w:pPr>
            <w:r w:rsidRPr="00E84AC0">
              <w:rPr>
                <w:b/>
                <w:sz w:val="20"/>
                <w:szCs w:val="20"/>
              </w:rPr>
              <w:t>Зерт. с</w:t>
            </w:r>
            <w:r w:rsidRPr="00E84AC0">
              <w:rPr>
                <w:b/>
                <w:sz w:val="20"/>
                <w:szCs w:val="20"/>
                <w:lang w:val="kk-KZ"/>
              </w:rPr>
              <w:t>абақтар</w:t>
            </w:r>
            <w:r w:rsidRPr="00E84AC0">
              <w:rPr>
                <w:b/>
                <w:sz w:val="20"/>
                <w:szCs w:val="20"/>
              </w:rPr>
              <w:t xml:space="preserve"> (ЗС)</w:t>
            </w:r>
          </w:p>
        </w:tc>
        <w:tc>
          <w:tcPr>
            <w:tcW w:w="992" w:type="dxa"/>
            <w:vMerge/>
          </w:tcPr>
          <w:p w14:paraId="5604C448" w14:textId="77777777" w:rsidR="00EB0909" w:rsidRPr="00E84AC0" w:rsidRDefault="00EB0909" w:rsidP="00E84AC0">
            <w:pPr>
              <w:widowControl w:val="0"/>
              <w:pBdr>
                <w:top w:val="nil"/>
                <w:left w:val="nil"/>
                <w:bottom w:val="nil"/>
                <w:right w:val="nil"/>
                <w:between w:val="nil"/>
              </w:pBdr>
              <w:rPr>
                <w:b/>
                <w:sz w:val="20"/>
                <w:szCs w:val="20"/>
              </w:rPr>
            </w:pPr>
          </w:p>
        </w:tc>
        <w:tc>
          <w:tcPr>
            <w:tcW w:w="1701" w:type="dxa"/>
            <w:vMerge/>
          </w:tcPr>
          <w:p w14:paraId="5604C449" w14:textId="77777777" w:rsidR="00EB0909" w:rsidRPr="00E84AC0" w:rsidRDefault="00EB0909" w:rsidP="00E84AC0">
            <w:pPr>
              <w:widowControl w:val="0"/>
              <w:pBdr>
                <w:top w:val="nil"/>
                <w:left w:val="nil"/>
                <w:bottom w:val="nil"/>
                <w:right w:val="nil"/>
                <w:between w:val="nil"/>
              </w:pBdr>
              <w:rPr>
                <w:b/>
                <w:sz w:val="20"/>
                <w:szCs w:val="20"/>
              </w:rPr>
            </w:pPr>
          </w:p>
        </w:tc>
      </w:tr>
      <w:tr w:rsidR="00462144" w:rsidRPr="00E84AC0" w14:paraId="5604C453" w14:textId="77777777" w:rsidTr="00E84AC0">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BE6FE5" w14:textId="77777777" w:rsidR="00462144" w:rsidRPr="00E84AC0" w:rsidRDefault="00462144" w:rsidP="00E84AC0">
            <w:pPr>
              <w:rPr>
                <w:sz w:val="20"/>
                <w:szCs w:val="20"/>
                <w:lang w:val="kk-KZ"/>
              </w:rPr>
            </w:pPr>
            <w:r w:rsidRPr="00E84AC0">
              <w:rPr>
                <w:sz w:val="20"/>
                <w:szCs w:val="20"/>
                <w:lang w:val="kk-KZ"/>
              </w:rPr>
              <w:t xml:space="preserve">Өзін-өзі тануды оқыту әдістемесі </w:t>
            </w:r>
          </w:p>
          <w:p w14:paraId="5604C44C" w14:textId="53D31375" w:rsidR="00462144" w:rsidRPr="00E84AC0" w:rsidRDefault="00462144" w:rsidP="00E84AC0">
            <w:pPr>
              <w:rPr>
                <w:sz w:val="20"/>
                <w:szCs w:val="20"/>
              </w:rPr>
            </w:pPr>
            <w:r w:rsidRPr="00E84AC0">
              <w:rPr>
                <w:bCs/>
                <w:sz w:val="20"/>
                <w:szCs w:val="20"/>
              </w:rPr>
              <w:t>MPS3302</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535EB757" w:rsidR="00462144" w:rsidRPr="00E84AC0" w:rsidRDefault="00462144" w:rsidP="00E84AC0">
            <w:pPr>
              <w:jc w:val="center"/>
              <w:rPr>
                <w:sz w:val="20"/>
                <w:szCs w:val="20"/>
              </w:rPr>
            </w:pPr>
            <w:r w:rsidRPr="00E84AC0">
              <w:rPr>
                <w:sz w:val="20"/>
                <w:szCs w:val="20"/>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90BB1EE" w:rsidR="00462144" w:rsidRPr="00E84AC0" w:rsidRDefault="00462144" w:rsidP="00E84AC0">
            <w:pPr>
              <w:jc w:val="center"/>
              <w:rPr>
                <w:sz w:val="20"/>
                <w:szCs w:val="20"/>
              </w:rPr>
            </w:pPr>
            <w:r w:rsidRPr="00E84AC0">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6E3EE69" w:rsidR="00462144" w:rsidRPr="00E84AC0" w:rsidRDefault="00462144" w:rsidP="00E84AC0">
            <w:pPr>
              <w:jc w:val="center"/>
              <w:rPr>
                <w:sz w:val="20"/>
                <w:szCs w:val="20"/>
              </w:rPr>
            </w:pPr>
            <w:r w:rsidRPr="00E84AC0">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10A9FEE6" w:rsidR="00462144" w:rsidRPr="00E84AC0" w:rsidRDefault="00462144" w:rsidP="00E84AC0">
            <w:pPr>
              <w:jc w:val="center"/>
              <w:rPr>
                <w:sz w:val="20"/>
                <w:szCs w:val="20"/>
              </w:rPr>
            </w:pPr>
            <w:r w:rsidRPr="00E84AC0">
              <w:rPr>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614F49D" w:rsidR="00462144" w:rsidRPr="00E84AC0" w:rsidRDefault="00462144" w:rsidP="00E84AC0">
            <w:pPr>
              <w:jc w:val="center"/>
              <w:rPr>
                <w:sz w:val="20"/>
                <w:szCs w:val="20"/>
              </w:rPr>
            </w:pPr>
            <w:r w:rsidRPr="00E84AC0">
              <w:rPr>
                <w:sz w:val="20"/>
                <w:szCs w:val="20"/>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20FDE2D" w:rsidR="00462144" w:rsidRPr="00E84AC0" w:rsidRDefault="00462144" w:rsidP="00E84AC0">
            <w:pPr>
              <w:rPr>
                <w:sz w:val="20"/>
                <w:szCs w:val="20"/>
                <w:lang w:val="kk-KZ"/>
              </w:rPr>
            </w:pPr>
            <w:r w:rsidRPr="00E84AC0">
              <w:rPr>
                <w:sz w:val="20"/>
                <w:szCs w:val="20"/>
              </w:rPr>
              <w:t>6</w:t>
            </w:r>
          </w:p>
        </w:tc>
      </w:tr>
      <w:tr w:rsidR="000A1C29" w:rsidRPr="00E84AC0"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0A1C29" w:rsidRPr="00E84AC0" w:rsidRDefault="000A1C29" w:rsidP="00E84AC0">
            <w:pPr>
              <w:jc w:val="center"/>
              <w:rPr>
                <w:b/>
                <w:bCs/>
                <w:sz w:val="20"/>
                <w:szCs w:val="20"/>
              </w:rPr>
            </w:pPr>
            <w:r w:rsidRPr="00E84AC0">
              <w:rPr>
                <w:b/>
                <w:sz w:val="20"/>
                <w:szCs w:val="20"/>
                <w:lang w:val="kk-KZ"/>
              </w:rPr>
              <w:t>ПӘН</w:t>
            </w:r>
            <w:r w:rsidRPr="00E84AC0">
              <w:rPr>
                <w:b/>
                <w:sz w:val="20"/>
                <w:szCs w:val="20"/>
              </w:rPr>
              <w:t xml:space="preserve"> ТУРАЛЫ АКАДЕМИЯЛЫҚ АҚПАРАТ</w:t>
            </w:r>
          </w:p>
        </w:tc>
      </w:tr>
      <w:tr w:rsidR="000A1C29" w:rsidRPr="00E84AC0" w14:paraId="5604C45B" w14:textId="77777777" w:rsidTr="00E84AC0">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0A1C29" w:rsidRPr="00E84AC0" w:rsidRDefault="000A1C29" w:rsidP="00E84AC0">
            <w:pPr>
              <w:pBdr>
                <w:top w:val="nil"/>
                <w:left w:val="nil"/>
                <w:bottom w:val="nil"/>
                <w:right w:val="nil"/>
                <w:between w:val="nil"/>
              </w:pBdr>
              <w:rPr>
                <w:b/>
                <w:color w:val="000000"/>
                <w:sz w:val="20"/>
                <w:szCs w:val="20"/>
                <w:lang w:val="kk-KZ"/>
              </w:rPr>
            </w:pPr>
            <w:r w:rsidRPr="00E84AC0">
              <w:rPr>
                <w:b/>
                <w:color w:val="000000"/>
                <w:sz w:val="20"/>
                <w:szCs w:val="20"/>
                <w:lang w:val="kk-KZ"/>
              </w:rPr>
              <w:t>Оқыту түрі</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0A1C29" w:rsidRPr="00E84AC0" w:rsidRDefault="000A1C29" w:rsidP="00E84AC0">
            <w:pPr>
              <w:rPr>
                <w:b/>
                <w:sz w:val="20"/>
                <w:szCs w:val="20"/>
              </w:rPr>
            </w:pPr>
            <w:r w:rsidRPr="00E84AC0">
              <w:rPr>
                <w:b/>
                <w:sz w:val="20"/>
                <w:szCs w:val="20"/>
              </w:rPr>
              <w:t>Цикл</w:t>
            </w:r>
            <w:r w:rsidRPr="00E84AC0">
              <w:rPr>
                <w:b/>
                <w:sz w:val="20"/>
                <w:szCs w:val="20"/>
                <w:lang w:val="kk-KZ"/>
              </w:rPr>
              <w:t>ы</w:t>
            </w:r>
            <w:r w:rsidRPr="00E84AC0">
              <w:rPr>
                <w:b/>
                <w:sz w:val="20"/>
                <w:szCs w:val="20"/>
              </w:rPr>
              <w:t xml:space="preserve">, </w:t>
            </w:r>
          </w:p>
          <w:p w14:paraId="5604C457" w14:textId="1FE4F428" w:rsidR="000A1C29" w:rsidRPr="00E84AC0" w:rsidRDefault="000A1C29" w:rsidP="00E84AC0">
            <w:pPr>
              <w:rPr>
                <w:b/>
                <w:sz w:val="20"/>
                <w:szCs w:val="20"/>
                <w:lang w:val="kk-KZ"/>
              </w:rPr>
            </w:pPr>
            <w:r w:rsidRPr="00E84AC0">
              <w:rPr>
                <w:b/>
                <w:sz w:val="20"/>
                <w:szCs w:val="20"/>
              </w:rPr>
              <w:t>компонент</w:t>
            </w:r>
            <w:r w:rsidRPr="00E84AC0">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0A1C29" w:rsidRPr="00E84AC0" w:rsidRDefault="000A1C29" w:rsidP="00E84AC0">
            <w:pPr>
              <w:rPr>
                <w:b/>
                <w:sz w:val="20"/>
                <w:szCs w:val="20"/>
                <w:lang w:val="kk-KZ"/>
              </w:rPr>
            </w:pPr>
            <w:r w:rsidRPr="00E84AC0">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0A1C29" w:rsidRPr="00E84AC0" w:rsidRDefault="000A1C29" w:rsidP="00E84AC0">
            <w:pPr>
              <w:rPr>
                <w:b/>
                <w:sz w:val="20"/>
                <w:szCs w:val="20"/>
                <w:lang w:val="kk-KZ"/>
              </w:rPr>
            </w:pPr>
            <w:r w:rsidRPr="00E84AC0">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0A1C29" w:rsidRPr="00E84AC0" w:rsidRDefault="000A1C29" w:rsidP="00E84AC0">
            <w:pPr>
              <w:rPr>
                <w:b/>
                <w:sz w:val="20"/>
                <w:szCs w:val="20"/>
                <w:lang w:val="kk-KZ"/>
              </w:rPr>
            </w:pPr>
            <w:r w:rsidRPr="00E84AC0">
              <w:rPr>
                <w:b/>
                <w:sz w:val="20"/>
                <w:szCs w:val="20"/>
                <w:lang w:val="kk-KZ"/>
              </w:rPr>
              <w:t>Қорытынды бақылаудың түрі мен платфомасы</w:t>
            </w:r>
          </w:p>
        </w:tc>
      </w:tr>
      <w:tr w:rsidR="00E84AC0" w:rsidRPr="00E84AC0" w14:paraId="5604C461" w14:textId="77777777" w:rsidTr="00E84AC0">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5B75EBC0" w:rsidR="00E84AC0" w:rsidRPr="00E84AC0" w:rsidRDefault="00E84AC0" w:rsidP="00E84AC0">
            <w:pPr>
              <w:pBdr>
                <w:top w:val="nil"/>
                <w:left w:val="nil"/>
                <w:bottom w:val="nil"/>
                <w:right w:val="nil"/>
                <w:between w:val="nil"/>
              </w:pBdr>
              <w:rPr>
                <w:bCs/>
                <w:i/>
                <w:iCs/>
                <w:color w:val="FF0000"/>
                <w:sz w:val="20"/>
                <w:szCs w:val="20"/>
                <w:lang w:val="kk-KZ"/>
              </w:rPr>
            </w:pPr>
            <w:r w:rsidRPr="00E84AC0">
              <w:rPr>
                <w:sz w:val="20"/>
                <w:szCs w:val="20"/>
                <w:lang w:val="kk-KZ"/>
              </w:rPr>
              <w:t>Онлайн</w:t>
            </w:r>
            <w:r w:rsidRPr="00E84AC0">
              <w:rPr>
                <w:sz w:val="20"/>
                <w:szCs w:val="20"/>
              </w:rPr>
              <w:t>/</w:t>
            </w:r>
            <w:r w:rsidRPr="00E84AC0">
              <w:rPr>
                <w:sz w:val="20"/>
                <w:szCs w:val="20"/>
                <w:lang w:val="kk-KZ"/>
              </w:rPr>
              <w:t xml:space="preserve"> біріктірілген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5E2099A" w:rsidR="00E84AC0" w:rsidRPr="00E84AC0" w:rsidRDefault="00E84AC0" w:rsidP="00E84AC0">
            <w:pPr>
              <w:rPr>
                <w:sz w:val="20"/>
                <w:szCs w:val="20"/>
                <w:lang w:val="kk-KZ"/>
              </w:rPr>
            </w:pPr>
            <w:r w:rsidRPr="00E84AC0">
              <w:rPr>
                <w:sz w:val="20"/>
                <w:szCs w:val="20"/>
                <w:lang w:val="kk-KZ"/>
              </w:rPr>
              <w:t>Теориялық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5B974584" w:rsidR="00E84AC0" w:rsidRPr="00E84AC0" w:rsidRDefault="00E84AC0" w:rsidP="00E84AC0">
            <w:pPr>
              <w:jc w:val="center"/>
              <w:rPr>
                <w:sz w:val="20"/>
                <w:szCs w:val="20"/>
                <w:lang w:val="kk-KZ"/>
              </w:rPr>
            </w:pPr>
            <w:r w:rsidRPr="00E84AC0">
              <w:rPr>
                <w:sz w:val="20"/>
                <w:szCs w:val="20"/>
                <w:lang w:val="kk-KZ"/>
              </w:rPr>
              <w:t xml:space="preserve">Шолу, проблемалық, аналитикалық,  ақпараттық  </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5552BA5C" w:rsidR="00E84AC0" w:rsidRPr="00E84AC0" w:rsidRDefault="00E84AC0" w:rsidP="00E84AC0">
            <w:pPr>
              <w:jc w:val="center"/>
              <w:rPr>
                <w:sz w:val="20"/>
                <w:szCs w:val="20"/>
                <w:lang w:val="kk-KZ"/>
              </w:rPr>
            </w:pPr>
            <w:r w:rsidRPr="00E84AC0">
              <w:rPr>
                <w:sz w:val="20"/>
                <w:szCs w:val="20"/>
                <w:lang w:val="kk-KZ"/>
              </w:rPr>
              <w:t xml:space="preserve">жағдаяттық, тренингтік, жобалау, дискуссия,   </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0F410FE0" w14:textId="77777777" w:rsidR="00E84AC0" w:rsidRPr="00E84AC0" w:rsidRDefault="00E84AC0" w:rsidP="00E84AC0">
            <w:pPr>
              <w:autoSpaceDE w:val="0"/>
              <w:autoSpaceDN w:val="0"/>
              <w:adjustRightInd w:val="0"/>
              <w:rPr>
                <w:sz w:val="20"/>
                <w:szCs w:val="20"/>
                <w:lang w:val="kk-KZ"/>
              </w:rPr>
            </w:pPr>
            <w:r w:rsidRPr="00E84AC0">
              <w:rPr>
                <w:sz w:val="20"/>
                <w:szCs w:val="20"/>
                <w:lang w:val="kk-KZ"/>
              </w:rPr>
              <w:t>Жазбаша емтихан</w:t>
            </w:r>
          </w:p>
          <w:p w14:paraId="5604C460" w14:textId="4E0AC483" w:rsidR="00E84AC0" w:rsidRPr="00E84AC0" w:rsidRDefault="00E84AC0" w:rsidP="00E84AC0">
            <w:pPr>
              <w:rPr>
                <w:sz w:val="20"/>
                <w:szCs w:val="20"/>
                <w:lang w:val="kk-KZ"/>
              </w:rPr>
            </w:pPr>
            <w:r w:rsidRPr="00E84AC0">
              <w:rPr>
                <w:sz w:val="20"/>
                <w:szCs w:val="20"/>
                <w:lang w:val="kk-KZ"/>
              </w:rPr>
              <w:t>Универ жүйесі</w:t>
            </w:r>
          </w:p>
        </w:tc>
      </w:tr>
      <w:tr w:rsidR="000A1C29" w:rsidRPr="00E84AC0" w14:paraId="5604C465" w14:textId="77777777" w:rsidTr="00E84AC0">
        <w:trPr>
          <w:trHeight w:val="214"/>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0A1C29" w:rsidRPr="00E84AC0" w:rsidRDefault="000A1C29" w:rsidP="00E84AC0">
            <w:pPr>
              <w:rPr>
                <w:b/>
                <w:sz w:val="20"/>
                <w:szCs w:val="20"/>
              </w:rPr>
            </w:pPr>
            <w:r w:rsidRPr="00E84AC0">
              <w:rPr>
                <w:b/>
                <w:sz w:val="20"/>
                <w:szCs w:val="20"/>
                <w:lang w:val="kk-KZ"/>
              </w:rPr>
              <w:t>Дәріскер</w:t>
            </w:r>
            <w:r w:rsidRPr="00E84AC0">
              <w:rPr>
                <w:b/>
                <w:sz w:val="20"/>
                <w:szCs w:val="20"/>
              </w:rPr>
              <w:t xml:space="preserve"> </w:t>
            </w:r>
            <w:r w:rsidRPr="00E84AC0">
              <w:rPr>
                <w:b/>
                <w:sz w:val="20"/>
                <w:szCs w:val="20"/>
                <w:lang w:val="kk-KZ"/>
              </w:rPr>
              <w:t>(лер</w:t>
            </w:r>
            <w:r w:rsidRPr="00E84AC0">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EBBCD9B" w:rsidR="000A1C29" w:rsidRPr="00E84AC0" w:rsidRDefault="000A1C29" w:rsidP="00E84AC0">
            <w:pPr>
              <w:jc w:val="both"/>
              <w:rPr>
                <w:sz w:val="20"/>
                <w:szCs w:val="20"/>
                <w:lang w:val="kk-KZ"/>
              </w:rPr>
            </w:pPr>
            <w:r w:rsidRPr="00E84AC0">
              <w:rPr>
                <w:sz w:val="20"/>
                <w:szCs w:val="20"/>
                <w:lang w:val="kk-KZ"/>
              </w:rPr>
              <w:t>Нургалиева Долорес Абилдаевна,  п.ғ.к., и.о.доцент</w:t>
            </w:r>
          </w:p>
        </w:tc>
        <w:tc>
          <w:tcPr>
            <w:tcW w:w="2693" w:type="dxa"/>
            <w:gridSpan w:val="2"/>
            <w:vMerge/>
          </w:tcPr>
          <w:p w14:paraId="5604C464" w14:textId="77777777" w:rsidR="000A1C29" w:rsidRPr="00E84AC0" w:rsidRDefault="000A1C29" w:rsidP="00E84AC0">
            <w:pPr>
              <w:jc w:val="center"/>
              <w:rPr>
                <w:sz w:val="20"/>
                <w:szCs w:val="20"/>
              </w:rPr>
            </w:pPr>
          </w:p>
        </w:tc>
      </w:tr>
      <w:tr w:rsidR="000A1C29" w:rsidRPr="00E84AC0" w14:paraId="5604C469" w14:textId="77777777" w:rsidTr="00E84AC0">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0A1C29" w:rsidRPr="00E84AC0" w:rsidRDefault="000A1C29" w:rsidP="00E84AC0">
            <w:pPr>
              <w:rPr>
                <w:b/>
                <w:sz w:val="20"/>
                <w:szCs w:val="20"/>
                <w:lang w:val="kk-KZ"/>
              </w:rPr>
            </w:pPr>
            <w:r w:rsidRPr="00E84AC0">
              <w:rPr>
                <w:b/>
                <w:sz w:val="20"/>
                <w:szCs w:val="20"/>
              </w:rPr>
              <w:t>e-mail</w:t>
            </w:r>
            <w:r w:rsidRPr="00E84AC0">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5CB7FE3" w:rsidR="000A1C29" w:rsidRPr="00E84AC0" w:rsidRDefault="000A1C29" w:rsidP="00E84AC0">
            <w:pPr>
              <w:jc w:val="both"/>
              <w:rPr>
                <w:sz w:val="20"/>
                <w:szCs w:val="20"/>
              </w:rPr>
            </w:pPr>
            <w:r w:rsidRPr="00E84AC0">
              <w:rPr>
                <w:sz w:val="20"/>
                <w:szCs w:val="20"/>
                <w:lang w:val="en-US"/>
              </w:rPr>
              <w:t>nurdolores@mail.ru</w:t>
            </w:r>
          </w:p>
        </w:tc>
        <w:tc>
          <w:tcPr>
            <w:tcW w:w="2693" w:type="dxa"/>
            <w:gridSpan w:val="2"/>
            <w:vMerge/>
          </w:tcPr>
          <w:p w14:paraId="5604C468" w14:textId="77777777" w:rsidR="000A1C29" w:rsidRPr="00E84AC0" w:rsidRDefault="000A1C29" w:rsidP="00E84AC0">
            <w:pPr>
              <w:widowControl w:val="0"/>
              <w:pBdr>
                <w:top w:val="nil"/>
                <w:left w:val="nil"/>
                <w:bottom w:val="nil"/>
                <w:right w:val="nil"/>
                <w:between w:val="nil"/>
              </w:pBdr>
              <w:rPr>
                <w:sz w:val="20"/>
                <w:szCs w:val="20"/>
              </w:rPr>
            </w:pPr>
          </w:p>
        </w:tc>
      </w:tr>
      <w:tr w:rsidR="000A1C29" w:rsidRPr="00E84AC0" w14:paraId="5604C46D" w14:textId="77777777" w:rsidTr="00E84AC0">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0A1C29" w:rsidRPr="00E84AC0" w:rsidRDefault="000A1C29" w:rsidP="00E84AC0">
            <w:pPr>
              <w:rPr>
                <w:b/>
                <w:sz w:val="20"/>
                <w:szCs w:val="20"/>
                <w:lang w:val="kk-KZ"/>
              </w:rPr>
            </w:pPr>
            <w:r w:rsidRPr="00E84AC0">
              <w:rPr>
                <w:b/>
                <w:sz w:val="20"/>
                <w:szCs w:val="20"/>
              </w:rPr>
              <w:t>Телефон</w:t>
            </w:r>
            <w:r w:rsidRPr="00E84AC0">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2AF5F35E" w:rsidR="000A1C29" w:rsidRPr="00E84AC0" w:rsidRDefault="000A1C29" w:rsidP="00E84AC0">
            <w:pPr>
              <w:jc w:val="both"/>
              <w:rPr>
                <w:sz w:val="20"/>
                <w:szCs w:val="20"/>
              </w:rPr>
            </w:pPr>
            <w:r w:rsidRPr="00E84AC0">
              <w:rPr>
                <w:sz w:val="20"/>
                <w:szCs w:val="20"/>
                <w:lang w:val="en-US"/>
              </w:rPr>
              <w:t>87027675044</w:t>
            </w:r>
          </w:p>
        </w:tc>
        <w:tc>
          <w:tcPr>
            <w:tcW w:w="2693" w:type="dxa"/>
            <w:gridSpan w:val="2"/>
            <w:vMerge/>
          </w:tcPr>
          <w:p w14:paraId="5604C46C" w14:textId="77777777" w:rsidR="000A1C29" w:rsidRPr="00E84AC0" w:rsidRDefault="000A1C29" w:rsidP="00E84AC0">
            <w:pPr>
              <w:widowControl w:val="0"/>
              <w:pBdr>
                <w:top w:val="nil"/>
                <w:left w:val="nil"/>
                <w:bottom w:val="nil"/>
                <w:right w:val="nil"/>
                <w:between w:val="nil"/>
              </w:pBdr>
              <w:rPr>
                <w:sz w:val="20"/>
                <w:szCs w:val="20"/>
              </w:rPr>
            </w:pPr>
          </w:p>
        </w:tc>
      </w:tr>
      <w:tr w:rsidR="000A1C29" w:rsidRPr="00E84AC0" w14:paraId="5604C471" w14:textId="77777777" w:rsidTr="00E84AC0">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0A1C29" w:rsidRPr="00E84AC0" w:rsidRDefault="000A1C29" w:rsidP="00E84AC0">
            <w:pPr>
              <w:rPr>
                <w:b/>
                <w:sz w:val="20"/>
                <w:szCs w:val="20"/>
              </w:rPr>
            </w:pPr>
            <w:r w:rsidRPr="00E84AC0">
              <w:rPr>
                <w:b/>
                <w:sz w:val="20"/>
                <w:szCs w:val="20"/>
              </w:rPr>
              <w:t>Ассистент</w:t>
            </w:r>
            <w:r w:rsidRPr="00E84AC0">
              <w:rPr>
                <w:b/>
                <w:sz w:val="20"/>
                <w:szCs w:val="20"/>
                <w:lang w:val="kk-KZ"/>
              </w:rPr>
              <w:t xml:space="preserve"> </w:t>
            </w:r>
            <w:r w:rsidRPr="00E84AC0">
              <w:rPr>
                <w:b/>
                <w:sz w:val="20"/>
                <w:szCs w:val="20"/>
              </w:rPr>
              <w:t>(</w:t>
            </w:r>
            <w:r w:rsidRPr="00E84AC0">
              <w:rPr>
                <w:b/>
                <w:sz w:val="20"/>
                <w:szCs w:val="20"/>
                <w:lang w:val="kk-KZ"/>
              </w:rPr>
              <w:t>тер</w:t>
            </w:r>
            <w:r w:rsidRPr="00E84AC0">
              <w:rPr>
                <w:b/>
                <w:sz w:val="20"/>
                <w:szCs w:val="20"/>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38863710" w:rsidR="000A1C29" w:rsidRPr="00E84AC0" w:rsidRDefault="000A1C29" w:rsidP="00E84AC0">
            <w:pPr>
              <w:jc w:val="both"/>
              <w:rPr>
                <w:sz w:val="20"/>
                <w:szCs w:val="20"/>
              </w:rPr>
            </w:pPr>
            <w:r w:rsidRPr="00E84AC0">
              <w:rPr>
                <w:sz w:val="20"/>
                <w:szCs w:val="20"/>
                <w:lang w:val="kk-KZ"/>
              </w:rPr>
              <w:t>Нургалиева Долорес Абилдаевна,  п.ғ.к., и.о.доцент</w:t>
            </w:r>
          </w:p>
        </w:tc>
        <w:tc>
          <w:tcPr>
            <w:tcW w:w="2693" w:type="dxa"/>
            <w:gridSpan w:val="2"/>
            <w:vMerge/>
          </w:tcPr>
          <w:p w14:paraId="5604C470" w14:textId="77777777" w:rsidR="000A1C29" w:rsidRPr="00E84AC0" w:rsidRDefault="000A1C29" w:rsidP="00E84AC0">
            <w:pPr>
              <w:widowControl w:val="0"/>
              <w:pBdr>
                <w:top w:val="nil"/>
                <w:left w:val="nil"/>
                <w:bottom w:val="nil"/>
                <w:right w:val="nil"/>
                <w:between w:val="nil"/>
              </w:pBdr>
              <w:rPr>
                <w:sz w:val="20"/>
                <w:szCs w:val="20"/>
              </w:rPr>
            </w:pPr>
          </w:p>
        </w:tc>
      </w:tr>
      <w:tr w:rsidR="000A1C29" w:rsidRPr="00E84AC0" w14:paraId="5604C475" w14:textId="77777777" w:rsidTr="00E84AC0">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0A1C29" w:rsidRPr="00E84AC0" w:rsidRDefault="000A1C29" w:rsidP="00E84AC0">
            <w:pPr>
              <w:rPr>
                <w:b/>
                <w:sz w:val="20"/>
                <w:szCs w:val="20"/>
                <w:lang w:val="kk-KZ"/>
              </w:rPr>
            </w:pPr>
            <w:r w:rsidRPr="00E84AC0">
              <w:rPr>
                <w:b/>
                <w:sz w:val="20"/>
                <w:szCs w:val="20"/>
              </w:rPr>
              <w:t>e-mail</w:t>
            </w:r>
            <w:r w:rsidRPr="00E84AC0">
              <w:rPr>
                <w:b/>
                <w:sz w:val="20"/>
                <w:szCs w:val="20"/>
                <w:lang w:val="kk-KZ"/>
              </w:rPr>
              <w:t>:</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0FFB3975" w:rsidR="000A1C29" w:rsidRPr="00E84AC0" w:rsidRDefault="000A1C29" w:rsidP="00E84AC0">
            <w:pPr>
              <w:jc w:val="both"/>
              <w:rPr>
                <w:sz w:val="20"/>
                <w:szCs w:val="20"/>
              </w:rPr>
            </w:pPr>
            <w:r w:rsidRPr="00E84AC0">
              <w:rPr>
                <w:sz w:val="20"/>
                <w:szCs w:val="20"/>
                <w:lang w:val="en-US"/>
              </w:rPr>
              <w:t>nurdolores@mail.ru</w:t>
            </w:r>
          </w:p>
        </w:tc>
        <w:tc>
          <w:tcPr>
            <w:tcW w:w="2693" w:type="dxa"/>
            <w:gridSpan w:val="2"/>
            <w:vMerge/>
          </w:tcPr>
          <w:p w14:paraId="5604C474" w14:textId="77777777" w:rsidR="000A1C29" w:rsidRPr="00E84AC0" w:rsidRDefault="000A1C29" w:rsidP="00E84AC0">
            <w:pPr>
              <w:widowControl w:val="0"/>
              <w:pBdr>
                <w:top w:val="nil"/>
                <w:left w:val="nil"/>
                <w:bottom w:val="nil"/>
                <w:right w:val="nil"/>
                <w:between w:val="nil"/>
              </w:pBdr>
              <w:rPr>
                <w:sz w:val="20"/>
                <w:szCs w:val="20"/>
              </w:rPr>
            </w:pPr>
          </w:p>
        </w:tc>
      </w:tr>
      <w:tr w:rsidR="000A1C29" w:rsidRPr="00E84AC0" w14:paraId="5604C479" w14:textId="77777777" w:rsidTr="00E84AC0">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0A1C29" w:rsidRPr="00E84AC0" w:rsidRDefault="000A1C29" w:rsidP="00E84AC0">
            <w:pPr>
              <w:rPr>
                <w:b/>
                <w:sz w:val="20"/>
                <w:szCs w:val="20"/>
                <w:lang w:val="kk-KZ"/>
              </w:rPr>
            </w:pPr>
            <w:r w:rsidRPr="00E84AC0">
              <w:rPr>
                <w:b/>
                <w:sz w:val="20"/>
                <w:szCs w:val="20"/>
              </w:rPr>
              <w:t>Телефон</w:t>
            </w:r>
            <w:r w:rsidRPr="00E84AC0">
              <w:rPr>
                <w:b/>
                <w:sz w:val="20"/>
                <w:szCs w:val="20"/>
                <w:lang w:val="kk-KZ"/>
              </w:rPr>
              <w:t>ы:</w:t>
            </w:r>
          </w:p>
        </w:tc>
        <w:tc>
          <w:tcPr>
            <w:tcW w:w="510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33D7EC69" w:rsidR="000A1C29" w:rsidRPr="00E84AC0" w:rsidRDefault="000A1C29" w:rsidP="00E84AC0">
            <w:pPr>
              <w:jc w:val="both"/>
              <w:rPr>
                <w:sz w:val="20"/>
                <w:szCs w:val="20"/>
              </w:rPr>
            </w:pPr>
            <w:r w:rsidRPr="00E84AC0">
              <w:rPr>
                <w:sz w:val="20"/>
                <w:szCs w:val="20"/>
                <w:lang w:val="en-US"/>
              </w:rPr>
              <w:t>87027675044</w:t>
            </w:r>
          </w:p>
        </w:tc>
        <w:tc>
          <w:tcPr>
            <w:tcW w:w="2693" w:type="dxa"/>
            <w:gridSpan w:val="2"/>
            <w:vMerge/>
          </w:tcPr>
          <w:p w14:paraId="5604C478" w14:textId="77777777" w:rsidR="000A1C29" w:rsidRPr="00E84AC0" w:rsidRDefault="000A1C29" w:rsidP="00E84AC0">
            <w:pPr>
              <w:widowControl w:val="0"/>
              <w:pBdr>
                <w:top w:val="nil"/>
                <w:left w:val="nil"/>
                <w:bottom w:val="nil"/>
                <w:right w:val="nil"/>
                <w:between w:val="nil"/>
              </w:pBdr>
              <w:rPr>
                <w:sz w:val="20"/>
                <w:szCs w:val="20"/>
              </w:rPr>
            </w:pPr>
          </w:p>
        </w:tc>
      </w:tr>
      <w:tr w:rsidR="000A1C29" w:rsidRPr="00E84AC0"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CFB1C95" w:rsidR="000A1C29" w:rsidRPr="00E84AC0" w:rsidRDefault="000A1C29" w:rsidP="00E84AC0">
            <w:pPr>
              <w:jc w:val="center"/>
              <w:rPr>
                <w:color w:val="FF0000"/>
                <w:sz w:val="20"/>
                <w:szCs w:val="20"/>
              </w:rPr>
            </w:pPr>
            <w:r w:rsidRPr="00E84AC0">
              <w:rPr>
                <w:b/>
                <w:sz w:val="20"/>
                <w:szCs w:val="20"/>
                <w:lang w:val="kk-KZ"/>
              </w:rPr>
              <w:t>ПӘН</w:t>
            </w:r>
            <w:r w:rsidRPr="00E84AC0">
              <w:rPr>
                <w:b/>
                <w:sz w:val="20"/>
                <w:szCs w:val="20"/>
              </w:rPr>
              <w:t>Н</w:t>
            </w:r>
            <w:r w:rsidRPr="00E84AC0">
              <w:rPr>
                <w:b/>
                <w:sz w:val="20"/>
                <w:szCs w:val="20"/>
                <w:lang w:val="kk-KZ"/>
              </w:rPr>
              <w:t>І</w:t>
            </w:r>
            <w:r w:rsidRPr="00E84AC0">
              <w:rPr>
                <w:b/>
                <w:sz w:val="20"/>
                <w:szCs w:val="20"/>
              </w:rPr>
              <w:t>Ң АКАДЕМИЯЛЫҚ ПРЕЗЕНТАЦИЯСЫ</w:t>
            </w:r>
            <w:r w:rsidRPr="00E84AC0">
              <w:rPr>
                <w:color w:val="FF0000"/>
                <w:sz w:val="20"/>
                <w:szCs w:val="20"/>
              </w:rPr>
              <w:t xml:space="preserve"> </w:t>
            </w:r>
            <w:r w:rsidRPr="00E84AC0">
              <w:rPr>
                <w:color w:val="FF0000"/>
                <w:sz w:val="20"/>
                <w:szCs w:val="20"/>
                <w:lang w:val="kk-KZ"/>
              </w:rPr>
              <w:t xml:space="preserve"> </w:t>
            </w:r>
          </w:p>
        </w:tc>
      </w:tr>
      <w:tr w:rsidR="000A1C29" w:rsidRPr="00E84AC0" w14:paraId="517E5341" w14:textId="77777777" w:rsidTr="00E84AC0">
        <w:tc>
          <w:tcPr>
            <w:tcW w:w="2694" w:type="dxa"/>
            <w:shd w:val="clear" w:color="auto" w:fill="auto"/>
          </w:tcPr>
          <w:p w14:paraId="53DE6BE6" w14:textId="045C134E" w:rsidR="000A1C29" w:rsidRPr="00E84AC0" w:rsidRDefault="000A1C29" w:rsidP="00E84AC0">
            <w:pPr>
              <w:rPr>
                <w:b/>
                <w:sz w:val="20"/>
                <w:szCs w:val="20"/>
              </w:rPr>
            </w:pPr>
            <w:r w:rsidRPr="00E84AC0">
              <w:rPr>
                <w:b/>
                <w:sz w:val="20"/>
                <w:szCs w:val="20"/>
              </w:rPr>
              <w:t>Пәннің мақсаты</w:t>
            </w:r>
          </w:p>
        </w:tc>
        <w:tc>
          <w:tcPr>
            <w:tcW w:w="5103" w:type="dxa"/>
            <w:gridSpan w:val="5"/>
            <w:shd w:val="clear" w:color="auto" w:fill="auto"/>
          </w:tcPr>
          <w:p w14:paraId="5B5D5108" w14:textId="77777777" w:rsidR="000A1C29" w:rsidRPr="00E84AC0" w:rsidRDefault="000A1C29" w:rsidP="00E84AC0">
            <w:pPr>
              <w:jc w:val="center"/>
              <w:rPr>
                <w:b/>
                <w:sz w:val="20"/>
                <w:szCs w:val="20"/>
              </w:rPr>
            </w:pPr>
            <w:r w:rsidRPr="00E84AC0">
              <w:rPr>
                <w:b/>
                <w:sz w:val="20"/>
                <w:szCs w:val="20"/>
              </w:rPr>
              <w:t>*Оқытудың күтілетін нәтижелері  (ОН)</w:t>
            </w:r>
          </w:p>
          <w:p w14:paraId="63D3F14B" w14:textId="25FA7481" w:rsidR="000A1C29" w:rsidRPr="00E84AC0" w:rsidRDefault="000A1C29" w:rsidP="00E84AC0">
            <w:pPr>
              <w:jc w:val="center"/>
              <w:rPr>
                <w:b/>
                <w:sz w:val="20"/>
                <w:szCs w:val="20"/>
                <w:lang w:val="kk-KZ"/>
              </w:rPr>
            </w:pPr>
            <w:r w:rsidRPr="00E84AC0">
              <w:rPr>
                <w:sz w:val="20"/>
                <w:szCs w:val="20"/>
              </w:rPr>
              <w:t>Пәнді оқыту нәтижесінде білім алушы қабілетті болады:</w:t>
            </w:r>
          </w:p>
        </w:tc>
        <w:tc>
          <w:tcPr>
            <w:tcW w:w="2693" w:type="dxa"/>
            <w:gridSpan w:val="2"/>
            <w:shd w:val="clear" w:color="auto" w:fill="auto"/>
          </w:tcPr>
          <w:p w14:paraId="7CA0327D" w14:textId="77777777" w:rsidR="000A1C29" w:rsidRPr="00E84AC0" w:rsidRDefault="000A1C29" w:rsidP="00E84AC0">
            <w:pPr>
              <w:jc w:val="center"/>
              <w:rPr>
                <w:b/>
                <w:sz w:val="20"/>
                <w:szCs w:val="20"/>
              </w:rPr>
            </w:pPr>
            <w:r w:rsidRPr="00E84AC0">
              <w:rPr>
                <w:b/>
                <w:sz w:val="20"/>
                <w:szCs w:val="20"/>
              </w:rPr>
              <w:t xml:space="preserve">ОН қол жеткізу индикаторлары (ЖИ) </w:t>
            </w:r>
          </w:p>
          <w:p w14:paraId="33C2C14C" w14:textId="28BDE624" w:rsidR="000A1C29" w:rsidRPr="00E84AC0" w:rsidRDefault="000A1C29" w:rsidP="00E84AC0">
            <w:pPr>
              <w:jc w:val="center"/>
              <w:rPr>
                <w:color w:val="FF0000"/>
                <w:sz w:val="20"/>
                <w:szCs w:val="20"/>
                <w:lang w:val="kk-KZ"/>
              </w:rPr>
            </w:pPr>
            <w:r w:rsidRPr="00E84AC0">
              <w:rPr>
                <w:sz w:val="20"/>
                <w:szCs w:val="20"/>
              </w:rPr>
              <w:t>(әрбір ОН-ге кемінде 2 индикатор)</w:t>
            </w:r>
          </w:p>
        </w:tc>
      </w:tr>
      <w:tr w:rsidR="00E84AC0" w:rsidRPr="00E84AC0" w14:paraId="0EDC5837" w14:textId="77777777" w:rsidTr="00E84AC0">
        <w:trPr>
          <w:trHeight w:val="152"/>
        </w:trPr>
        <w:tc>
          <w:tcPr>
            <w:tcW w:w="2694" w:type="dxa"/>
            <w:vMerge w:val="restart"/>
            <w:shd w:val="clear" w:color="auto" w:fill="auto"/>
          </w:tcPr>
          <w:p w14:paraId="4C46F0E6" w14:textId="77777777" w:rsidR="00E84AC0" w:rsidRPr="00E84AC0" w:rsidRDefault="00E84AC0" w:rsidP="00E84AC0">
            <w:pPr>
              <w:rPr>
                <w:i/>
                <w:color w:val="000000"/>
                <w:sz w:val="20"/>
                <w:szCs w:val="20"/>
                <w:lang w:val="kk-KZ"/>
              </w:rPr>
            </w:pPr>
            <w:r w:rsidRPr="00E84AC0">
              <w:rPr>
                <w:sz w:val="20"/>
                <w:szCs w:val="20"/>
                <w:lang w:val="kk-KZ"/>
              </w:rPr>
              <w:t xml:space="preserve">Өзін-өзі тануды оқыту әдістемесінің теориялық және ғылыми әдістемелік негіздерінің мазмұнын ашу, </w:t>
            </w:r>
            <w:r w:rsidRPr="00E84AC0">
              <w:rPr>
                <w:noProof/>
                <w:sz w:val="20"/>
                <w:szCs w:val="20"/>
                <w:lang w:val="kk-KZ"/>
              </w:rPr>
              <w:t xml:space="preserve">болашақ өзін - өзі тану пәні мұғалімінің әдістемелік және технологиялық құзыреттіліктерін қалыптастыру </w:t>
            </w:r>
          </w:p>
          <w:p w14:paraId="764CCBDD" w14:textId="77777777" w:rsidR="00E84AC0" w:rsidRPr="00E84AC0" w:rsidRDefault="00E84AC0" w:rsidP="00E84AC0">
            <w:pPr>
              <w:jc w:val="both"/>
              <w:rPr>
                <w:b/>
                <w:sz w:val="20"/>
                <w:szCs w:val="20"/>
                <w:lang w:val="kk-KZ"/>
              </w:rPr>
            </w:pPr>
          </w:p>
        </w:tc>
        <w:tc>
          <w:tcPr>
            <w:tcW w:w="5103" w:type="dxa"/>
            <w:gridSpan w:val="5"/>
            <w:shd w:val="clear" w:color="auto" w:fill="auto"/>
          </w:tcPr>
          <w:p w14:paraId="0AF25DFC" w14:textId="77777777" w:rsidR="00E84AC0" w:rsidRPr="00E84AC0" w:rsidRDefault="00E84AC0" w:rsidP="00E84AC0">
            <w:pPr>
              <w:widowControl w:val="0"/>
              <w:shd w:val="clear" w:color="auto" w:fill="FFFFFF"/>
              <w:autoSpaceDE w:val="0"/>
              <w:autoSpaceDN w:val="0"/>
              <w:adjustRightInd w:val="0"/>
              <w:jc w:val="both"/>
              <w:rPr>
                <w:sz w:val="20"/>
                <w:szCs w:val="20"/>
                <w:lang w:val="kk-KZ"/>
              </w:rPr>
            </w:pPr>
            <w:r w:rsidRPr="00E84AC0">
              <w:rPr>
                <w:b/>
                <w:sz w:val="20"/>
                <w:szCs w:val="20"/>
                <w:lang w:val="kk-KZ"/>
              </w:rPr>
              <w:t>Когнитивті (білімдік):</w:t>
            </w:r>
            <w:r w:rsidRPr="00E84AC0">
              <w:rPr>
                <w:sz w:val="20"/>
                <w:szCs w:val="20"/>
                <w:lang w:val="kk-KZ"/>
              </w:rPr>
              <w:t xml:space="preserve"> </w:t>
            </w:r>
          </w:p>
          <w:p w14:paraId="0F0C3E27" w14:textId="77777777" w:rsidR="00E84AC0" w:rsidRPr="00E84AC0" w:rsidRDefault="00E84AC0" w:rsidP="00E84AC0">
            <w:pPr>
              <w:pStyle w:val="ad"/>
              <w:widowControl w:val="0"/>
              <w:numPr>
                <w:ilvl w:val="0"/>
                <w:numId w:val="13"/>
              </w:numPr>
              <w:shd w:val="clear" w:color="auto" w:fill="FFFFFF"/>
              <w:autoSpaceDE w:val="0"/>
              <w:autoSpaceDN w:val="0"/>
              <w:adjustRightInd w:val="0"/>
              <w:jc w:val="both"/>
              <w:rPr>
                <w:sz w:val="20"/>
                <w:szCs w:val="20"/>
                <w:lang w:val="kk-KZ"/>
              </w:rPr>
            </w:pPr>
            <w:r w:rsidRPr="00E84AC0">
              <w:rPr>
                <w:sz w:val="20"/>
                <w:szCs w:val="20"/>
                <w:lang w:val="kk-KZ"/>
              </w:rPr>
              <w:t>«Өзін-өзі тану»</w:t>
            </w:r>
            <w:r w:rsidRPr="00E84AC0">
              <w:rPr>
                <w:b/>
                <w:sz w:val="20"/>
                <w:szCs w:val="20"/>
                <w:lang w:val="kk-KZ"/>
              </w:rPr>
              <w:t xml:space="preserve"> </w:t>
            </w:r>
            <w:r w:rsidRPr="00E84AC0">
              <w:rPr>
                <w:sz w:val="20"/>
                <w:szCs w:val="20"/>
                <w:lang w:val="kk-KZ"/>
              </w:rPr>
              <w:t xml:space="preserve"> пәнінің білім беру бағдарламаларының құрылымын білуі; </w:t>
            </w:r>
          </w:p>
          <w:p w14:paraId="63B91B15" w14:textId="77777777" w:rsidR="00E84AC0" w:rsidRPr="00E84AC0" w:rsidRDefault="00E84AC0" w:rsidP="00E84AC0">
            <w:pPr>
              <w:pStyle w:val="ad"/>
              <w:widowControl w:val="0"/>
              <w:numPr>
                <w:ilvl w:val="0"/>
                <w:numId w:val="13"/>
              </w:numPr>
              <w:shd w:val="clear" w:color="auto" w:fill="FFFFFF"/>
              <w:autoSpaceDE w:val="0"/>
              <w:autoSpaceDN w:val="0"/>
              <w:adjustRightInd w:val="0"/>
              <w:jc w:val="both"/>
              <w:rPr>
                <w:sz w:val="20"/>
                <w:szCs w:val="20"/>
                <w:lang w:val="kk-KZ"/>
              </w:rPr>
            </w:pPr>
            <w:r w:rsidRPr="00E84AC0">
              <w:rPr>
                <w:sz w:val="20"/>
                <w:szCs w:val="20"/>
                <w:lang w:val="kk-KZ"/>
              </w:rPr>
              <w:t xml:space="preserve">пәнді оқыту барысында қалыптасатын құзіреттіліктерді анықтай  алуы;  </w:t>
            </w:r>
          </w:p>
          <w:p w14:paraId="5879C474" w14:textId="4F50E851" w:rsidR="00E84AC0" w:rsidRPr="00E84AC0" w:rsidRDefault="00E84AC0" w:rsidP="00E84AC0">
            <w:pPr>
              <w:jc w:val="both"/>
              <w:rPr>
                <w:sz w:val="20"/>
                <w:szCs w:val="20"/>
                <w:lang w:val="kk-KZ"/>
              </w:rPr>
            </w:pPr>
            <w:r w:rsidRPr="00E84AC0">
              <w:rPr>
                <w:sz w:val="20"/>
                <w:szCs w:val="20"/>
                <w:lang w:val="kk-KZ"/>
              </w:rPr>
              <w:t xml:space="preserve">өзін-өзі тануды оқыту әдістемесі пәнінде алған ғылыми білімдерін  түсіндіруі; </w:t>
            </w:r>
          </w:p>
        </w:tc>
        <w:tc>
          <w:tcPr>
            <w:tcW w:w="2693" w:type="dxa"/>
            <w:gridSpan w:val="2"/>
            <w:shd w:val="clear" w:color="auto" w:fill="auto"/>
          </w:tcPr>
          <w:p w14:paraId="6DED56A5" w14:textId="77777777" w:rsidR="00E84AC0" w:rsidRPr="00E84AC0" w:rsidRDefault="00E84AC0" w:rsidP="00E84AC0">
            <w:pPr>
              <w:widowControl w:val="0"/>
              <w:shd w:val="clear" w:color="auto" w:fill="FFFFFF"/>
              <w:autoSpaceDE w:val="0"/>
              <w:autoSpaceDN w:val="0"/>
              <w:adjustRightInd w:val="0"/>
              <w:jc w:val="both"/>
              <w:rPr>
                <w:sz w:val="20"/>
                <w:szCs w:val="20"/>
                <w:lang w:val="kk-KZ"/>
              </w:rPr>
            </w:pPr>
          </w:p>
          <w:p w14:paraId="4521F55F" w14:textId="77777777" w:rsidR="00E84AC0" w:rsidRPr="00E84AC0" w:rsidRDefault="00E84AC0" w:rsidP="00E84AC0">
            <w:pPr>
              <w:widowControl w:val="0"/>
              <w:shd w:val="clear" w:color="auto" w:fill="FFFFFF"/>
              <w:autoSpaceDE w:val="0"/>
              <w:autoSpaceDN w:val="0"/>
              <w:adjustRightInd w:val="0"/>
              <w:jc w:val="both"/>
              <w:rPr>
                <w:sz w:val="20"/>
                <w:szCs w:val="20"/>
                <w:lang w:val="kk-KZ"/>
              </w:rPr>
            </w:pPr>
            <w:r w:rsidRPr="00E84AC0">
              <w:rPr>
                <w:sz w:val="20"/>
                <w:szCs w:val="20"/>
                <w:lang w:val="kk-KZ"/>
              </w:rPr>
              <w:t>ЖИ-1.2  »Өзін өзі тану» пәнінің теориялық-әдістемелік жүйесінің ұғымдық аппаратына түсінік беру</w:t>
            </w:r>
          </w:p>
          <w:p w14:paraId="42CF1A0C" w14:textId="77777777" w:rsidR="00E84AC0" w:rsidRPr="00E84AC0" w:rsidRDefault="00E84AC0" w:rsidP="00E84AC0">
            <w:pPr>
              <w:widowControl w:val="0"/>
              <w:shd w:val="clear" w:color="auto" w:fill="FFFFFF"/>
              <w:autoSpaceDE w:val="0"/>
              <w:autoSpaceDN w:val="0"/>
              <w:adjustRightInd w:val="0"/>
              <w:jc w:val="both"/>
              <w:rPr>
                <w:sz w:val="20"/>
                <w:szCs w:val="20"/>
                <w:lang w:val="kk-KZ"/>
              </w:rPr>
            </w:pPr>
          </w:p>
          <w:p w14:paraId="1E2724B7" w14:textId="77777777" w:rsidR="00E84AC0" w:rsidRPr="00E84AC0" w:rsidRDefault="00E84AC0" w:rsidP="00E84AC0">
            <w:pPr>
              <w:widowControl w:val="0"/>
              <w:shd w:val="clear" w:color="auto" w:fill="FFFFFF"/>
              <w:autoSpaceDE w:val="0"/>
              <w:autoSpaceDN w:val="0"/>
              <w:adjustRightInd w:val="0"/>
              <w:jc w:val="both"/>
              <w:rPr>
                <w:sz w:val="20"/>
                <w:szCs w:val="20"/>
                <w:lang w:val="kk-KZ"/>
              </w:rPr>
            </w:pPr>
            <w:r w:rsidRPr="00E84AC0">
              <w:rPr>
                <w:sz w:val="20"/>
                <w:szCs w:val="20"/>
                <w:lang w:val="kk-KZ"/>
              </w:rPr>
              <w:t xml:space="preserve">1.3.ЖИ-сабақ өткізу  әдіс-тәсілдерін және жалпыадамзаттық құндылықтардың мәнін түсіндіру. </w:t>
            </w:r>
          </w:p>
          <w:p w14:paraId="5272881B" w14:textId="47236150" w:rsidR="00E84AC0" w:rsidRPr="00E84AC0" w:rsidRDefault="00E84AC0" w:rsidP="00E84AC0">
            <w:pPr>
              <w:jc w:val="both"/>
              <w:rPr>
                <w:sz w:val="20"/>
                <w:szCs w:val="20"/>
                <w:lang w:val="kk-KZ"/>
              </w:rPr>
            </w:pPr>
          </w:p>
        </w:tc>
      </w:tr>
      <w:tr w:rsidR="00E84AC0" w:rsidRPr="00E84AC0" w14:paraId="5932BD0F" w14:textId="77777777" w:rsidTr="00E84AC0">
        <w:trPr>
          <w:trHeight w:val="470"/>
        </w:trPr>
        <w:tc>
          <w:tcPr>
            <w:tcW w:w="2694" w:type="dxa"/>
            <w:vMerge/>
          </w:tcPr>
          <w:p w14:paraId="067C6DC4" w14:textId="77777777" w:rsidR="00E84AC0" w:rsidRPr="00E84AC0" w:rsidRDefault="00E84AC0" w:rsidP="00E84AC0">
            <w:pPr>
              <w:widowControl w:val="0"/>
              <w:pBdr>
                <w:top w:val="nil"/>
                <w:left w:val="nil"/>
                <w:bottom w:val="nil"/>
                <w:right w:val="nil"/>
                <w:between w:val="nil"/>
              </w:pBdr>
              <w:rPr>
                <w:b/>
                <w:sz w:val="20"/>
                <w:szCs w:val="20"/>
                <w:lang w:val="kk-KZ"/>
              </w:rPr>
            </w:pPr>
          </w:p>
        </w:tc>
        <w:tc>
          <w:tcPr>
            <w:tcW w:w="5103" w:type="dxa"/>
            <w:gridSpan w:val="5"/>
            <w:shd w:val="clear" w:color="auto" w:fill="auto"/>
          </w:tcPr>
          <w:p w14:paraId="5EB8389A" w14:textId="77777777" w:rsidR="00E84AC0" w:rsidRPr="00E84AC0" w:rsidRDefault="00E84AC0" w:rsidP="00E84AC0">
            <w:pPr>
              <w:pStyle w:val="ad"/>
              <w:numPr>
                <w:ilvl w:val="0"/>
                <w:numId w:val="14"/>
              </w:numPr>
              <w:shd w:val="clear" w:color="auto" w:fill="FFFFFF"/>
              <w:jc w:val="both"/>
              <w:rPr>
                <w:sz w:val="20"/>
                <w:szCs w:val="20"/>
                <w:lang w:val="kk-KZ"/>
              </w:rPr>
            </w:pPr>
            <w:r w:rsidRPr="00E84AC0">
              <w:rPr>
                <w:b/>
                <w:sz w:val="20"/>
                <w:szCs w:val="20"/>
                <w:lang w:val="kk-KZ" w:eastAsia="ar-SA"/>
              </w:rPr>
              <w:t>Функционалдық :</w:t>
            </w:r>
            <w:r w:rsidRPr="00E84AC0">
              <w:rPr>
                <w:sz w:val="20"/>
                <w:szCs w:val="20"/>
                <w:lang w:val="kk-KZ"/>
              </w:rPr>
              <w:t xml:space="preserve"> </w:t>
            </w:r>
          </w:p>
          <w:p w14:paraId="5C6047A8" w14:textId="77777777" w:rsidR="00E84AC0" w:rsidRPr="00E84AC0" w:rsidRDefault="00E84AC0" w:rsidP="00E84AC0">
            <w:pPr>
              <w:pStyle w:val="ad"/>
              <w:numPr>
                <w:ilvl w:val="0"/>
                <w:numId w:val="14"/>
              </w:numPr>
              <w:shd w:val="clear" w:color="auto" w:fill="FFFFFF"/>
              <w:jc w:val="both"/>
              <w:rPr>
                <w:sz w:val="20"/>
                <w:szCs w:val="20"/>
                <w:lang w:val="kk-KZ"/>
              </w:rPr>
            </w:pPr>
            <w:r w:rsidRPr="00E84AC0">
              <w:rPr>
                <w:sz w:val="20"/>
                <w:szCs w:val="20"/>
                <w:lang w:val="kk-KZ"/>
              </w:rPr>
              <w:t xml:space="preserve">Пәнді оқытудың жаңа бағыттарына сәйкес  сәйкес оқу пәнінің жаңа мазмұнын   түсіндіре алу  алу іскерлігі; </w:t>
            </w:r>
          </w:p>
          <w:p w14:paraId="6E8BBBC9" w14:textId="3DBEB533" w:rsidR="00E84AC0" w:rsidRPr="00E84AC0" w:rsidRDefault="00E84AC0" w:rsidP="00E84AC0">
            <w:pPr>
              <w:pStyle w:val="ad"/>
              <w:widowControl w:val="0"/>
              <w:numPr>
                <w:ilvl w:val="0"/>
                <w:numId w:val="14"/>
              </w:numPr>
              <w:shd w:val="clear" w:color="auto" w:fill="FFFFFF"/>
              <w:autoSpaceDE w:val="0"/>
              <w:autoSpaceDN w:val="0"/>
              <w:adjustRightInd w:val="0"/>
              <w:jc w:val="both"/>
              <w:rPr>
                <w:sz w:val="20"/>
                <w:szCs w:val="20"/>
                <w:lang w:val="kk-KZ"/>
              </w:rPr>
            </w:pPr>
            <w:r w:rsidRPr="00E84AC0">
              <w:rPr>
                <w:sz w:val="20"/>
                <w:szCs w:val="20"/>
                <w:lang w:val="kk-KZ"/>
              </w:rPr>
              <w:t xml:space="preserve">сабақ өткізу  әдіс-тәсілдерін және жалпыадамзаттық құндылықтардың мәнін жеткізе алуы, </w:t>
            </w:r>
            <w:r w:rsidRPr="00E84AC0">
              <w:rPr>
                <w:noProof/>
                <w:sz w:val="20"/>
                <w:szCs w:val="20"/>
                <w:lang w:val="kk-KZ"/>
              </w:rPr>
              <w:t xml:space="preserve">өзін-өзі тану нәтижелерін, оқу жетістіктерін өлшей алуы; </w:t>
            </w:r>
          </w:p>
        </w:tc>
        <w:tc>
          <w:tcPr>
            <w:tcW w:w="2693" w:type="dxa"/>
            <w:gridSpan w:val="2"/>
            <w:shd w:val="clear" w:color="auto" w:fill="auto"/>
          </w:tcPr>
          <w:p w14:paraId="1DB275BF" w14:textId="77777777" w:rsidR="00E84AC0" w:rsidRPr="00E84AC0" w:rsidRDefault="00E84AC0" w:rsidP="00E84AC0">
            <w:pPr>
              <w:pStyle w:val="af0"/>
              <w:jc w:val="both"/>
              <w:rPr>
                <w:rFonts w:ascii="Times New Roman" w:hAnsi="Times New Roman"/>
                <w:sz w:val="20"/>
                <w:szCs w:val="20"/>
                <w:lang w:val="kk-KZ"/>
              </w:rPr>
            </w:pPr>
            <w:r w:rsidRPr="00E84AC0">
              <w:rPr>
                <w:rFonts w:ascii="Times New Roman" w:hAnsi="Times New Roman"/>
                <w:sz w:val="20"/>
                <w:szCs w:val="20"/>
                <w:lang w:val="kk-KZ"/>
              </w:rPr>
              <w:t xml:space="preserve">ЖИ 2.1 өзінің және басқа да адамдардың өзін-өзі  тануы мәселелерін шешуде  құндылықтарды пайдалана білуі; </w:t>
            </w:r>
          </w:p>
          <w:p w14:paraId="625BEEC3" w14:textId="77777777" w:rsidR="00E84AC0" w:rsidRPr="00E84AC0" w:rsidRDefault="00E84AC0" w:rsidP="00E84AC0">
            <w:pPr>
              <w:widowControl w:val="0"/>
              <w:shd w:val="clear" w:color="auto" w:fill="FFFFFF"/>
              <w:autoSpaceDE w:val="0"/>
              <w:autoSpaceDN w:val="0"/>
              <w:adjustRightInd w:val="0"/>
              <w:jc w:val="both"/>
              <w:rPr>
                <w:noProof/>
                <w:sz w:val="20"/>
                <w:szCs w:val="20"/>
                <w:lang w:val="kk-KZ"/>
              </w:rPr>
            </w:pPr>
            <w:r w:rsidRPr="00E84AC0">
              <w:rPr>
                <w:sz w:val="20"/>
                <w:szCs w:val="20"/>
                <w:lang w:val="kk-KZ"/>
              </w:rPr>
              <w:t>ЖИ2.2</w:t>
            </w:r>
            <w:r w:rsidRPr="00E84AC0">
              <w:rPr>
                <w:noProof/>
                <w:sz w:val="20"/>
                <w:szCs w:val="20"/>
                <w:lang w:val="kk-KZ"/>
              </w:rPr>
              <w:t xml:space="preserve"> Өзін-өзі тану нәтижелерін, оқу жетістіктерін бағалау  критерилерін қолдануға бағыттау  ; </w:t>
            </w:r>
          </w:p>
          <w:p w14:paraId="7BE38887" w14:textId="77777777" w:rsidR="00E84AC0" w:rsidRPr="00E84AC0" w:rsidRDefault="00E84AC0" w:rsidP="00E84AC0">
            <w:pPr>
              <w:pStyle w:val="af0"/>
              <w:jc w:val="both"/>
              <w:rPr>
                <w:rFonts w:ascii="Times New Roman" w:hAnsi="Times New Roman"/>
                <w:sz w:val="20"/>
                <w:szCs w:val="20"/>
                <w:lang w:val="kk-KZ"/>
              </w:rPr>
            </w:pPr>
          </w:p>
          <w:p w14:paraId="01B00815" w14:textId="62F98D24" w:rsidR="00E84AC0" w:rsidRPr="00E84AC0" w:rsidRDefault="00E84AC0" w:rsidP="00E84AC0">
            <w:pPr>
              <w:pBdr>
                <w:top w:val="nil"/>
                <w:left w:val="nil"/>
                <w:bottom w:val="nil"/>
                <w:right w:val="nil"/>
                <w:between w:val="nil"/>
              </w:pBdr>
              <w:jc w:val="both"/>
              <w:rPr>
                <w:color w:val="000000"/>
                <w:sz w:val="20"/>
                <w:szCs w:val="20"/>
                <w:lang w:val="kk-KZ"/>
              </w:rPr>
            </w:pPr>
            <w:r w:rsidRPr="00E84AC0">
              <w:rPr>
                <w:sz w:val="20"/>
                <w:szCs w:val="20"/>
                <w:lang w:val="kk-KZ"/>
              </w:rPr>
              <w:t xml:space="preserve">ЖИ 2.3  Өзін өзі тану теорияларын жіктей алуға, пәннің мазмұндық құрылымын анықтай алуға үйрету </w:t>
            </w:r>
          </w:p>
        </w:tc>
      </w:tr>
      <w:tr w:rsidR="00E84AC0" w:rsidRPr="00E84AC0" w14:paraId="3950734B" w14:textId="77777777" w:rsidTr="00E84AC0">
        <w:trPr>
          <w:trHeight w:val="470"/>
        </w:trPr>
        <w:tc>
          <w:tcPr>
            <w:tcW w:w="2694" w:type="dxa"/>
            <w:vMerge/>
          </w:tcPr>
          <w:p w14:paraId="7A6DE0DD" w14:textId="77777777" w:rsidR="00E84AC0" w:rsidRPr="00E84AC0" w:rsidRDefault="00E84AC0" w:rsidP="00E84AC0">
            <w:pPr>
              <w:widowControl w:val="0"/>
              <w:pBdr>
                <w:top w:val="nil"/>
                <w:left w:val="nil"/>
                <w:bottom w:val="nil"/>
                <w:right w:val="nil"/>
                <w:between w:val="nil"/>
              </w:pBdr>
              <w:rPr>
                <w:b/>
                <w:color w:val="000000"/>
                <w:sz w:val="20"/>
                <w:szCs w:val="20"/>
                <w:lang w:val="kk-KZ"/>
              </w:rPr>
            </w:pPr>
          </w:p>
        </w:tc>
        <w:tc>
          <w:tcPr>
            <w:tcW w:w="5103" w:type="dxa"/>
            <w:gridSpan w:val="5"/>
            <w:shd w:val="clear" w:color="auto" w:fill="auto"/>
          </w:tcPr>
          <w:p w14:paraId="1AA87FB6" w14:textId="77777777" w:rsidR="00E84AC0" w:rsidRPr="00E84AC0" w:rsidRDefault="00E84AC0" w:rsidP="00E84AC0">
            <w:pPr>
              <w:jc w:val="both"/>
              <w:rPr>
                <w:b/>
                <w:sz w:val="20"/>
                <w:szCs w:val="20"/>
                <w:lang w:val="kk-KZ" w:eastAsia="ar-SA"/>
              </w:rPr>
            </w:pPr>
            <w:r w:rsidRPr="00E84AC0">
              <w:rPr>
                <w:b/>
                <w:sz w:val="20"/>
                <w:szCs w:val="20"/>
                <w:lang w:val="kk-KZ" w:eastAsia="ar-SA"/>
              </w:rPr>
              <w:t xml:space="preserve">Жүйелік : </w:t>
            </w:r>
          </w:p>
          <w:p w14:paraId="4D383698" w14:textId="77777777" w:rsidR="00E84AC0" w:rsidRPr="00E84AC0" w:rsidRDefault="00E84AC0" w:rsidP="00E84AC0">
            <w:pPr>
              <w:pStyle w:val="ad"/>
              <w:numPr>
                <w:ilvl w:val="0"/>
                <w:numId w:val="15"/>
              </w:numPr>
              <w:jc w:val="both"/>
              <w:rPr>
                <w:sz w:val="20"/>
                <w:szCs w:val="20"/>
                <w:lang w:val="kk-KZ" w:eastAsia="ar-SA"/>
              </w:rPr>
            </w:pPr>
            <w:r w:rsidRPr="00E84AC0">
              <w:rPr>
                <w:sz w:val="20"/>
                <w:szCs w:val="20"/>
                <w:lang w:val="kk-KZ" w:eastAsia="ar-SA"/>
              </w:rPr>
              <w:t xml:space="preserve">эссе, баяндама, шығарма, реферат жоспарлап жаза  білуі ; </w:t>
            </w:r>
          </w:p>
          <w:p w14:paraId="00933805" w14:textId="77777777" w:rsidR="00E84AC0" w:rsidRPr="00E84AC0" w:rsidRDefault="00E84AC0" w:rsidP="00E84AC0">
            <w:pPr>
              <w:pStyle w:val="ad"/>
              <w:numPr>
                <w:ilvl w:val="0"/>
                <w:numId w:val="15"/>
              </w:numPr>
              <w:autoSpaceDE w:val="0"/>
              <w:autoSpaceDN w:val="0"/>
              <w:adjustRightInd w:val="0"/>
              <w:jc w:val="both"/>
              <w:rPr>
                <w:sz w:val="20"/>
                <w:szCs w:val="20"/>
                <w:lang w:val="kk-KZ"/>
              </w:rPr>
            </w:pPr>
            <w:r w:rsidRPr="00E84AC0">
              <w:rPr>
                <w:sz w:val="20"/>
                <w:szCs w:val="20"/>
                <w:lang w:val="kk-KZ" w:eastAsia="ar-SA"/>
              </w:rPr>
              <w:lastRenderedPageBreak/>
              <w:t>презентация  дайындап тұжырымдап қорғай алуы ;</w:t>
            </w:r>
            <w:r w:rsidRPr="00E84AC0">
              <w:rPr>
                <w:sz w:val="20"/>
                <w:szCs w:val="20"/>
                <w:lang w:val="kk-KZ"/>
              </w:rPr>
              <w:t xml:space="preserve"> </w:t>
            </w:r>
          </w:p>
          <w:p w14:paraId="2AD8C048" w14:textId="77777777" w:rsidR="00E84AC0" w:rsidRPr="00E84AC0" w:rsidRDefault="00E84AC0" w:rsidP="00E84AC0">
            <w:pPr>
              <w:pStyle w:val="ad"/>
              <w:numPr>
                <w:ilvl w:val="0"/>
                <w:numId w:val="15"/>
              </w:numPr>
              <w:autoSpaceDE w:val="0"/>
              <w:autoSpaceDN w:val="0"/>
              <w:adjustRightInd w:val="0"/>
              <w:jc w:val="both"/>
              <w:rPr>
                <w:sz w:val="20"/>
                <w:szCs w:val="20"/>
                <w:lang w:val="kk-KZ"/>
              </w:rPr>
            </w:pPr>
            <w:r w:rsidRPr="00E84AC0">
              <w:rPr>
                <w:sz w:val="20"/>
                <w:szCs w:val="20"/>
                <w:lang w:val="kk-KZ"/>
              </w:rPr>
              <w:t xml:space="preserve">топтағы ынтымақтастықты сақтауы және әлеуметтік өзара байланысты орнатуы; </w:t>
            </w:r>
          </w:p>
          <w:p w14:paraId="6458780B" w14:textId="585540EE" w:rsidR="00E84AC0" w:rsidRPr="00E84AC0" w:rsidRDefault="00E84AC0" w:rsidP="00E84AC0">
            <w:pPr>
              <w:jc w:val="both"/>
              <w:rPr>
                <w:sz w:val="20"/>
                <w:szCs w:val="20"/>
                <w:lang w:val="kk-KZ"/>
              </w:rPr>
            </w:pPr>
            <w:r w:rsidRPr="00E84AC0">
              <w:rPr>
                <w:sz w:val="20"/>
                <w:szCs w:val="20"/>
                <w:lang w:val="kk-KZ"/>
              </w:rPr>
              <w:t xml:space="preserve">топта жұмыс жасай білуі, өз  пікірін  дәйектей алуға  қабілетті болуы ;өзін-өзі  дамытып , өзін-өзі  бағалай алуы  қажет. </w:t>
            </w:r>
          </w:p>
        </w:tc>
        <w:tc>
          <w:tcPr>
            <w:tcW w:w="2693" w:type="dxa"/>
            <w:gridSpan w:val="2"/>
            <w:shd w:val="clear" w:color="auto" w:fill="auto"/>
          </w:tcPr>
          <w:p w14:paraId="59A8C755" w14:textId="77777777" w:rsidR="00E84AC0" w:rsidRPr="00E84AC0" w:rsidRDefault="00E84AC0" w:rsidP="00E84AC0">
            <w:pPr>
              <w:pStyle w:val="af0"/>
              <w:jc w:val="both"/>
              <w:rPr>
                <w:rFonts w:ascii="Times New Roman" w:hAnsi="Times New Roman"/>
                <w:sz w:val="20"/>
                <w:szCs w:val="20"/>
                <w:lang w:val="kk-KZ"/>
              </w:rPr>
            </w:pPr>
            <w:r w:rsidRPr="00E84AC0">
              <w:rPr>
                <w:rFonts w:ascii="Times New Roman" w:hAnsi="Times New Roman"/>
                <w:sz w:val="20"/>
                <w:szCs w:val="20"/>
                <w:lang w:val="kk-KZ"/>
              </w:rPr>
              <w:lastRenderedPageBreak/>
              <w:t xml:space="preserve">ЖИ 3.1 Пән бойынша орындалатын жазба жұмыстарының  әдістемелік талаптарын меңгерту </w:t>
            </w:r>
          </w:p>
          <w:p w14:paraId="3AF3FA5F" w14:textId="77777777" w:rsidR="00E84AC0" w:rsidRPr="00E84AC0" w:rsidRDefault="00E84AC0" w:rsidP="00E84AC0">
            <w:pPr>
              <w:pStyle w:val="af0"/>
              <w:jc w:val="both"/>
              <w:rPr>
                <w:rFonts w:ascii="Times New Roman" w:hAnsi="Times New Roman"/>
                <w:sz w:val="20"/>
                <w:szCs w:val="20"/>
                <w:lang w:val="kk-KZ"/>
              </w:rPr>
            </w:pPr>
          </w:p>
          <w:p w14:paraId="31021E48" w14:textId="3CD8D6F8" w:rsidR="00E84AC0" w:rsidRPr="00E84AC0" w:rsidRDefault="00E84AC0" w:rsidP="00E84AC0">
            <w:pPr>
              <w:rPr>
                <w:bCs/>
                <w:sz w:val="20"/>
                <w:szCs w:val="20"/>
                <w:lang w:val="kk-KZ"/>
              </w:rPr>
            </w:pPr>
            <w:r w:rsidRPr="00E84AC0">
              <w:rPr>
                <w:sz w:val="20"/>
                <w:szCs w:val="20"/>
                <w:lang w:val="kk-KZ"/>
              </w:rPr>
              <w:lastRenderedPageBreak/>
              <w:t>ЖИ 3.4</w:t>
            </w:r>
            <w:r w:rsidRPr="00E84AC0">
              <w:rPr>
                <w:b/>
                <w:sz w:val="20"/>
                <w:szCs w:val="20"/>
                <w:lang w:val="kk-KZ"/>
              </w:rPr>
              <w:t xml:space="preserve">  </w:t>
            </w:r>
            <w:r w:rsidRPr="00E84AC0">
              <w:rPr>
                <w:sz w:val="20"/>
                <w:szCs w:val="20"/>
                <w:lang w:val="kk-KZ"/>
              </w:rPr>
              <w:t>сабақ барысында ұжымдық әрекетке түсе алу құзыреттіліктерін дамыту, өзін өзі бағалауға, дамытуға баулу</w:t>
            </w:r>
            <w:r w:rsidRPr="00E84AC0">
              <w:rPr>
                <w:b/>
                <w:sz w:val="20"/>
                <w:szCs w:val="20"/>
                <w:lang w:val="kk-KZ"/>
              </w:rPr>
              <w:t xml:space="preserve"> </w:t>
            </w:r>
          </w:p>
        </w:tc>
      </w:tr>
      <w:tr w:rsidR="00E84AC0" w:rsidRPr="00E84AC0" w14:paraId="25E2A13A" w14:textId="77777777" w:rsidTr="00E84AC0">
        <w:trPr>
          <w:trHeight w:val="28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E84AC0" w:rsidRPr="00E84AC0" w:rsidRDefault="00E84AC0" w:rsidP="00E84AC0">
            <w:pPr>
              <w:rPr>
                <w:b/>
                <w:sz w:val="20"/>
                <w:szCs w:val="20"/>
              </w:rPr>
            </w:pPr>
            <w:r w:rsidRPr="00E84AC0">
              <w:rPr>
                <w:b/>
                <w:sz w:val="20"/>
                <w:szCs w:val="20"/>
              </w:rPr>
              <w:lastRenderedPageBreak/>
              <w:t>Пререквизи</w:t>
            </w:r>
            <w:r w:rsidRPr="00E84AC0">
              <w:rPr>
                <w:b/>
                <w:sz w:val="20"/>
                <w:szCs w:val="20"/>
                <w:lang w:val="kk-KZ"/>
              </w:rPr>
              <w:t>ттер</w:t>
            </w:r>
            <w:r w:rsidRPr="00E84AC0">
              <w:rPr>
                <w:b/>
                <w:sz w:val="20"/>
                <w:szCs w:val="20"/>
              </w:rPr>
              <w:t xml:space="preserve"> </w:t>
            </w:r>
          </w:p>
        </w:tc>
        <w:tc>
          <w:tcPr>
            <w:tcW w:w="7796"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61B824C" w:rsidR="00E84AC0" w:rsidRPr="00E84AC0" w:rsidRDefault="00E84AC0" w:rsidP="00E84AC0">
            <w:pPr>
              <w:rPr>
                <w:b/>
                <w:sz w:val="20"/>
                <w:szCs w:val="20"/>
              </w:rPr>
            </w:pPr>
            <w:r w:rsidRPr="00E84AC0">
              <w:rPr>
                <w:sz w:val="20"/>
                <w:szCs w:val="20"/>
                <w:lang w:val="kk-KZ"/>
              </w:rPr>
              <w:t>Өзін-өзі тану.  Өндірістік (педагогикалық) практика</w:t>
            </w:r>
          </w:p>
        </w:tc>
      </w:tr>
      <w:tr w:rsidR="00E84AC0" w:rsidRPr="00E84AC0" w14:paraId="4C1146AC" w14:textId="77777777" w:rsidTr="00E84AC0">
        <w:trPr>
          <w:trHeight w:val="288"/>
        </w:trPr>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E84AC0" w:rsidRPr="00E84AC0" w:rsidRDefault="00E84AC0" w:rsidP="00E84AC0">
            <w:pPr>
              <w:rPr>
                <w:b/>
                <w:sz w:val="20"/>
                <w:szCs w:val="20"/>
                <w:lang w:val="kk-KZ"/>
              </w:rPr>
            </w:pPr>
            <w:r w:rsidRPr="00E84AC0">
              <w:rPr>
                <w:b/>
                <w:sz w:val="20"/>
                <w:szCs w:val="20"/>
              </w:rPr>
              <w:t>Постреквизит</w:t>
            </w:r>
            <w:r w:rsidRPr="00E84AC0">
              <w:rPr>
                <w:b/>
                <w:sz w:val="20"/>
                <w:szCs w:val="20"/>
                <w:lang w:val="kk-KZ"/>
              </w:rPr>
              <w:t>тер</w:t>
            </w:r>
          </w:p>
        </w:tc>
        <w:tc>
          <w:tcPr>
            <w:tcW w:w="7796"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8625D60" w:rsidR="00E84AC0" w:rsidRPr="00E84AC0" w:rsidRDefault="00E84AC0" w:rsidP="00E84AC0">
            <w:pPr>
              <w:rPr>
                <w:sz w:val="20"/>
                <w:szCs w:val="20"/>
                <w:lang w:val="kk-KZ"/>
              </w:rPr>
            </w:pPr>
            <w:r w:rsidRPr="00E84AC0">
              <w:rPr>
                <w:sz w:val="20"/>
                <w:szCs w:val="20"/>
                <w:lang w:val="kk-KZ"/>
              </w:rPr>
              <w:t xml:space="preserve">Педагогтің кәсіби өзін- өзі тануы және дамытуы </w:t>
            </w:r>
          </w:p>
        </w:tc>
      </w:tr>
      <w:tr w:rsidR="00E84AC0" w:rsidRPr="00E84AC0" w14:paraId="6BE37B1D" w14:textId="77777777" w:rsidTr="00E84AC0">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E84AC0" w:rsidRPr="00E84AC0" w:rsidRDefault="00E84AC0" w:rsidP="00E84AC0">
            <w:pPr>
              <w:pBdr>
                <w:top w:val="nil"/>
                <w:left w:val="nil"/>
                <w:bottom w:val="nil"/>
                <w:right w:val="nil"/>
                <w:between w:val="nil"/>
              </w:pBdr>
              <w:rPr>
                <w:bCs/>
                <w:color w:val="FF0000"/>
                <w:sz w:val="20"/>
                <w:szCs w:val="20"/>
                <w:shd w:val="clear" w:color="auto" w:fill="FFFFFF"/>
                <w:lang w:val="kk-KZ"/>
              </w:rPr>
            </w:pPr>
            <w:r w:rsidRPr="00E84AC0">
              <w:rPr>
                <w:b/>
                <w:sz w:val="20"/>
                <w:szCs w:val="20"/>
                <w:lang w:val="kk-KZ"/>
              </w:rPr>
              <w:t xml:space="preserve">Оқу </w:t>
            </w:r>
            <w:r w:rsidRPr="00E84AC0">
              <w:rPr>
                <w:b/>
                <w:sz w:val="20"/>
                <w:szCs w:val="20"/>
              </w:rPr>
              <w:t>ресурс</w:t>
            </w:r>
            <w:r w:rsidRPr="00E84AC0">
              <w:rPr>
                <w:b/>
                <w:sz w:val="20"/>
                <w:szCs w:val="20"/>
                <w:lang w:val="kk-KZ"/>
              </w:rPr>
              <w:t>тары</w:t>
            </w:r>
          </w:p>
        </w:tc>
        <w:tc>
          <w:tcPr>
            <w:tcW w:w="77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694B37" w14:textId="77777777" w:rsidR="00E84AC0" w:rsidRPr="00E84AC0" w:rsidRDefault="00E84AC0" w:rsidP="00E84AC0">
            <w:pPr>
              <w:pStyle w:val="ad"/>
              <w:numPr>
                <w:ilvl w:val="0"/>
                <w:numId w:val="12"/>
              </w:numPr>
              <w:tabs>
                <w:tab w:val="left" w:pos="720"/>
              </w:tabs>
              <w:jc w:val="both"/>
              <w:rPr>
                <w:sz w:val="20"/>
                <w:szCs w:val="20"/>
                <w:lang w:val="kk-KZ"/>
              </w:rPr>
            </w:pPr>
            <w:r w:rsidRPr="00E84AC0">
              <w:rPr>
                <w:sz w:val="20"/>
                <w:szCs w:val="20"/>
                <w:lang w:val="kk-KZ"/>
              </w:rPr>
              <w:t>Мұқажанова Р.А, Омарова Г.А. Өзін-өзі тану пәнін оқыту әдістемесі. Мұғалімдер үшін оқу-әдістемелік құрал. – Алматы: ҰҒПББСО «Бөбек», 2013. – 128 б.</w:t>
            </w:r>
            <w:r w:rsidRPr="00E84AC0">
              <w:rPr>
                <w:b/>
                <w:sz w:val="20"/>
                <w:szCs w:val="20"/>
                <w:lang w:val="kk-KZ"/>
              </w:rPr>
              <w:t xml:space="preserve"> </w:t>
            </w:r>
          </w:p>
          <w:p w14:paraId="39776249" w14:textId="77777777" w:rsidR="00E84AC0" w:rsidRPr="00E84AC0" w:rsidRDefault="00E84AC0" w:rsidP="00E84AC0">
            <w:pPr>
              <w:pStyle w:val="ad"/>
              <w:numPr>
                <w:ilvl w:val="0"/>
                <w:numId w:val="12"/>
              </w:numPr>
              <w:tabs>
                <w:tab w:val="left" w:pos="720"/>
              </w:tabs>
              <w:jc w:val="both"/>
              <w:rPr>
                <w:sz w:val="20"/>
                <w:szCs w:val="20"/>
                <w:lang w:val="kk-KZ"/>
              </w:rPr>
            </w:pPr>
            <w:r w:rsidRPr="00E84AC0">
              <w:rPr>
                <w:b/>
                <w:sz w:val="20"/>
                <w:szCs w:val="20"/>
                <w:lang w:val="kk-KZ"/>
              </w:rPr>
              <w:t>«</w:t>
            </w:r>
            <w:r w:rsidRPr="00E84AC0">
              <w:rPr>
                <w:sz w:val="20"/>
                <w:szCs w:val="20"/>
                <w:lang w:val="kk-KZ"/>
              </w:rPr>
              <w:t>Өмір әдебі» курсы (Адамгершілік әліппесі – 1-4 сын.; Адамгершілік грамматикасы – 5-9 сын.; Ар-ұждан ілімі – 10-11 сын.). Мұғалімдерге арналған әдістемелік құрал. / Рысбаева А.К., Ходжамуратова С.Г., Габбасова Б./– Алматы, «Бөбек» ҰҒПББСО, 2014. – 160 б.</w:t>
            </w:r>
          </w:p>
          <w:p w14:paraId="3402542D" w14:textId="77777777" w:rsidR="00E84AC0" w:rsidRPr="00E84AC0" w:rsidRDefault="00E84AC0" w:rsidP="00E84AC0">
            <w:pPr>
              <w:pStyle w:val="ad"/>
              <w:numPr>
                <w:ilvl w:val="0"/>
                <w:numId w:val="12"/>
              </w:numPr>
              <w:tabs>
                <w:tab w:val="left" w:pos="720"/>
              </w:tabs>
              <w:jc w:val="both"/>
              <w:rPr>
                <w:color w:val="FF6600"/>
                <w:sz w:val="20"/>
                <w:szCs w:val="20"/>
                <w:lang w:val="kk-KZ"/>
              </w:rPr>
            </w:pPr>
            <w:r w:rsidRPr="00E84AC0">
              <w:rPr>
                <w:sz w:val="20"/>
                <w:szCs w:val="20"/>
                <w:lang w:val="kk-KZ"/>
              </w:rPr>
              <w:t>Әрінова Б.А.</w:t>
            </w:r>
            <w:r w:rsidRPr="00E84AC0">
              <w:rPr>
                <w:b/>
                <w:sz w:val="20"/>
                <w:szCs w:val="20"/>
                <w:lang w:val="kk-KZ"/>
              </w:rPr>
              <w:t xml:space="preserve"> </w:t>
            </w:r>
            <w:r w:rsidRPr="00E84AC0">
              <w:rPr>
                <w:b/>
                <w:caps/>
                <w:sz w:val="20"/>
                <w:szCs w:val="20"/>
                <w:lang w:val="kk-KZ"/>
              </w:rPr>
              <w:t>«</w:t>
            </w:r>
            <w:r w:rsidRPr="00E84AC0">
              <w:rPr>
                <w:sz w:val="20"/>
                <w:szCs w:val="20"/>
                <w:lang w:val="kk-KZ"/>
              </w:rPr>
              <w:t>Өзін өзі тану» пәнін оқыту әдістемесі. Алматы: Қазақ университеті, 2018.-172 б</w:t>
            </w:r>
            <w:r w:rsidRPr="00E84AC0">
              <w:rPr>
                <w:caps/>
                <w:sz w:val="20"/>
                <w:szCs w:val="20"/>
                <w:lang w:val="kk-KZ"/>
              </w:rPr>
              <w:t xml:space="preserve">. </w:t>
            </w:r>
          </w:p>
          <w:p w14:paraId="58640B07" w14:textId="77777777" w:rsidR="00E84AC0" w:rsidRPr="00E84AC0" w:rsidRDefault="00E84AC0" w:rsidP="00E84AC0">
            <w:pPr>
              <w:pStyle w:val="ad"/>
              <w:numPr>
                <w:ilvl w:val="0"/>
                <w:numId w:val="12"/>
              </w:numPr>
              <w:tabs>
                <w:tab w:val="left" w:pos="720"/>
              </w:tabs>
              <w:jc w:val="both"/>
              <w:rPr>
                <w:color w:val="FF6600"/>
                <w:sz w:val="20"/>
                <w:szCs w:val="20"/>
                <w:lang w:val="kk-KZ"/>
              </w:rPr>
            </w:pPr>
            <w:r w:rsidRPr="00E84AC0">
              <w:rPr>
                <w:sz w:val="20"/>
                <w:szCs w:val="20"/>
                <w:lang w:val="kk-KZ"/>
              </w:rPr>
              <w:t xml:space="preserve"> Әкімбаева Ж.Ж., Ахметова А.И.  Бірыңғай білім беру кеңістігінде «Өзін-өзі тану» рухани-адамгершілік бағдарламасымен  ықпалдасқан тәжірибелік мектептерде сыныптан тыс жұмысты  ұйымдастыру.   Мұғалімдерге арналған әдістемелік құрал (қазақ тілінде). / – Алматы, «Бөбек» ҰҒПББСО, 2014-140 б. </w:t>
            </w:r>
          </w:p>
          <w:p w14:paraId="56112C75" w14:textId="1107ECBA" w:rsidR="00E84AC0" w:rsidRPr="00E84AC0" w:rsidRDefault="00E84AC0" w:rsidP="00E84AC0">
            <w:pPr>
              <w:pBdr>
                <w:top w:val="nil"/>
                <w:left w:val="nil"/>
                <w:bottom w:val="nil"/>
                <w:right w:val="nil"/>
                <w:between w:val="nil"/>
              </w:pBdr>
              <w:rPr>
                <w:color w:val="000000"/>
                <w:sz w:val="20"/>
                <w:szCs w:val="20"/>
                <w:lang w:val="kk-KZ"/>
              </w:rPr>
            </w:pPr>
            <w:r w:rsidRPr="00E84AC0">
              <w:rPr>
                <w:sz w:val="20"/>
                <w:szCs w:val="20"/>
                <w:lang w:val="kk-KZ"/>
              </w:rPr>
              <w:t>Әрінова Б.А., Есенова К.А. Оқу жетістіктерін бағалау: тест тапсырмалары . Алматы: Қазақ университеті, 2018</w:t>
            </w:r>
            <w:r w:rsidRPr="00E84AC0">
              <w:rPr>
                <w:caps/>
                <w:sz w:val="20"/>
                <w:szCs w:val="20"/>
                <w:lang w:val="kk-KZ"/>
              </w:rPr>
              <w:t xml:space="preserve">,127 </w:t>
            </w:r>
            <w:r w:rsidRPr="00E84AC0">
              <w:rPr>
                <w:sz w:val="20"/>
                <w:szCs w:val="20"/>
                <w:lang w:val="kk-KZ"/>
              </w:rPr>
              <w:t xml:space="preserve">бет  </w:t>
            </w:r>
          </w:p>
        </w:tc>
      </w:tr>
    </w:tbl>
    <w:p w14:paraId="10F6F5FC" w14:textId="728AC2A2" w:rsidR="00A02A85" w:rsidRPr="00E84AC0" w:rsidRDefault="00A02A85" w:rsidP="00E84AC0">
      <w:pPr>
        <w:widowControl w:val="0"/>
        <w:pBdr>
          <w:top w:val="nil"/>
          <w:left w:val="nil"/>
          <w:bottom w:val="nil"/>
          <w:right w:val="nil"/>
          <w:between w:val="nil"/>
        </w:pBdr>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985"/>
        <w:gridCol w:w="3118"/>
        <w:gridCol w:w="2268"/>
      </w:tblGrid>
      <w:tr w:rsidR="00535DED" w:rsidRPr="00E84AC0" w14:paraId="44667642" w14:textId="77777777" w:rsidTr="00E84AC0">
        <w:trPr>
          <w:trHeight w:val="140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E84AC0" w:rsidRDefault="00C504DA" w:rsidP="00E84AC0">
            <w:pPr>
              <w:rPr>
                <w:b/>
                <w:sz w:val="20"/>
                <w:szCs w:val="20"/>
                <w:lang w:val="kk-KZ"/>
              </w:rPr>
            </w:pPr>
            <w:r w:rsidRPr="00E84AC0">
              <w:rPr>
                <w:b/>
                <w:sz w:val="20"/>
                <w:szCs w:val="20"/>
                <w:lang w:val="kk-KZ"/>
              </w:rPr>
              <w:t xml:space="preserve">Пәннің </w:t>
            </w:r>
          </w:p>
          <w:p w14:paraId="2C5897AA" w14:textId="77777777" w:rsidR="00A82EA7" w:rsidRPr="00E84AC0" w:rsidRDefault="00C504DA" w:rsidP="00E84AC0">
            <w:pPr>
              <w:rPr>
                <w:b/>
                <w:sz w:val="20"/>
                <w:szCs w:val="20"/>
                <w:lang w:val="kk-KZ"/>
              </w:rPr>
            </w:pPr>
            <w:r w:rsidRPr="00E84AC0">
              <w:rPr>
                <w:b/>
                <w:sz w:val="20"/>
                <w:szCs w:val="20"/>
                <w:lang w:val="kk-KZ"/>
              </w:rPr>
              <w:t>а</w:t>
            </w:r>
            <w:r w:rsidR="00A02A85" w:rsidRPr="00E84AC0">
              <w:rPr>
                <w:b/>
                <w:sz w:val="20"/>
                <w:szCs w:val="20"/>
              </w:rPr>
              <w:t>ка</w:t>
            </w:r>
            <w:r w:rsidRPr="00E84AC0">
              <w:rPr>
                <w:b/>
                <w:sz w:val="20"/>
                <w:szCs w:val="20"/>
                <w:lang w:val="kk-KZ"/>
              </w:rPr>
              <w:t xml:space="preserve">демиялық </w:t>
            </w:r>
          </w:p>
          <w:p w14:paraId="6858E0EC" w14:textId="73555987" w:rsidR="00A02A85" w:rsidRPr="00E84AC0" w:rsidRDefault="00C504DA" w:rsidP="00E84AC0">
            <w:pPr>
              <w:rPr>
                <w:b/>
                <w:sz w:val="20"/>
                <w:szCs w:val="20"/>
              </w:rPr>
            </w:pPr>
            <w:r w:rsidRPr="00E84AC0">
              <w:rPr>
                <w:b/>
                <w:sz w:val="20"/>
                <w:szCs w:val="20"/>
                <w:lang w:val="kk-KZ"/>
              </w:rPr>
              <w:t>саясаты</w:t>
            </w:r>
            <w:r w:rsidR="00A02A85" w:rsidRPr="00E84AC0">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E84AC0" w:rsidRDefault="00C504DA" w:rsidP="00E84AC0">
            <w:pPr>
              <w:jc w:val="both"/>
              <w:rPr>
                <w:sz w:val="20"/>
                <w:szCs w:val="20"/>
              </w:rPr>
            </w:pPr>
            <w:r w:rsidRPr="00E84AC0">
              <w:rPr>
                <w:sz w:val="20"/>
                <w:szCs w:val="20"/>
              </w:rPr>
              <w:t>П</w:t>
            </w:r>
            <w:r w:rsidRPr="00E84AC0">
              <w:rPr>
                <w:sz w:val="20"/>
                <w:szCs w:val="20"/>
                <w:lang w:val="kk-KZ"/>
              </w:rPr>
              <w:t xml:space="preserve">әннің </w:t>
            </w:r>
            <w:r w:rsidRPr="00E84AC0">
              <w:rPr>
                <w:sz w:val="20"/>
                <w:szCs w:val="20"/>
              </w:rPr>
              <w:t>академия</w:t>
            </w:r>
            <w:r w:rsidRPr="00E84AC0">
              <w:rPr>
                <w:sz w:val="20"/>
                <w:szCs w:val="20"/>
                <w:lang w:val="kk-KZ"/>
              </w:rPr>
              <w:t>лық</w:t>
            </w:r>
            <w:r w:rsidRPr="00E84AC0">
              <w:rPr>
                <w:sz w:val="20"/>
                <w:szCs w:val="20"/>
              </w:rPr>
              <w:t xml:space="preserve"> сая</w:t>
            </w:r>
            <w:r w:rsidRPr="00E84AC0">
              <w:rPr>
                <w:sz w:val="20"/>
                <w:szCs w:val="20"/>
                <w:lang w:val="kk-KZ"/>
              </w:rPr>
              <w:t>саты</w:t>
            </w:r>
            <w:r w:rsidRPr="00E84AC0">
              <w:rPr>
                <w:sz w:val="20"/>
                <w:szCs w:val="20"/>
              </w:rPr>
              <w:t xml:space="preserve"> </w:t>
            </w:r>
            <w:r w:rsidRPr="00E84AC0">
              <w:rPr>
                <w:sz w:val="20"/>
                <w:szCs w:val="20"/>
                <w:lang w:val="kk-KZ"/>
              </w:rPr>
              <w:t>ә</w:t>
            </w:r>
            <w:r w:rsidRPr="00E84AC0">
              <w:rPr>
                <w:sz w:val="20"/>
                <w:szCs w:val="20"/>
              </w:rPr>
              <w:t>л-Фараби а</w:t>
            </w:r>
            <w:r w:rsidRPr="00E84AC0">
              <w:rPr>
                <w:sz w:val="20"/>
                <w:szCs w:val="20"/>
                <w:lang w:val="kk-KZ"/>
              </w:rPr>
              <w:t>тындағы</w:t>
            </w:r>
            <w:r w:rsidRPr="00E84AC0">
              <w:rPr>
                <w:sz w:val="20"/>
                <w:szCs w:val="20"/>
              </w:rPr>
              <w:t xml:space="preserve"> Қ</w:t>
            </w:r>
            <w:r w:rsidRPr="00E84AC0">
              <w:rPr>
                <w:sz w:val="20"/>
                <w:szCs w:val="20"/>
                <w:lang w:val="kk-KZ"/>
              </w:rPr>
              <w:t>азҰУ</w:t>
            </w:r>
            <w:r w:rsidRPr="00E84AC0">
              <w:rPr>
                <w:sz w:val="20"/>
                <w:szCs w:val="20"/>
              </w:rPr>
              <w:t>-д</w:t>
            </w:r>
            <w:r w:rsidRPr="00E84AC0">
              <w:rPr>
                <w:sz w:val="20"/>
                <w:szCs w:val="20"/>
                <w:lang w:val="kk-KZ"/>
              </w:rPr>
              <w:t>ың</w:t>
            </w:r>
            <w:r w:rsidRPr="00E84AC0">
              <w:rPr>
                <w:sz w:val="20"/>
                <w:szCs w:val="20"/>
              </w:rPr>
              <w:t xml:space="preserve"> </w:t>
            </w:r>
            <w:r w:rsidRPr="00E84AC0">
              <w:rPr>
                <w:sz w:val="20"/>
                <w:szCs w:val="20"/>
                <w:u w:val="single"/>
                <w:lang w:val="kk-KZ"/>
              </w:rPr>
              <w:t>Академиялық</w:t>
            </w:r>
            <w:r w:rsidRPr="00E84AC0">
              <w:rPr>
                <w:sz w:val="20"/>
                <w:szCs w:val="20"/>
                <w:u w:val="single"/>
              </w:rPr>
              <w:t xml:space="preserve"> </w:t>
            </w:r>
            <w:r w:rsidRPr="00E84AC0">
              <w:rPr>
                <w:sz w:val="20"/>
                <w:szCs w:val="20"/>
                <w:u w:val="single"/>
                <w:lang w:val="kk-KZ"/>
              </w:rPr>
              <w:t>саясатымен</w:t>
            </w:r>
            <w:r w:rsidRPr="00E84AC0">
              <w:rPr>
                <w:sz w:val="20"/>
                <w:szCs w:val="20"/>
                <w:u w:val="single"/>
              </w:rPr>
              <w:t xml:space="preserve"> </w:t>
            </w:r>
            <w:r w:rsidRPr="00E84AC0">
              <w:rPr>
                <w:sz w:val="20"/>
                <w:szCs w:val="20"/>
                <w:u w:val="single"/>
                <w:lang w:val="kk-KZ"/>
              </w:rPr>
              <w:t>және</w:t>
            </w:r>
            <w:r w:rsidRPr="00E84AC0">
              <w:rPr>
                <w:sz w:val="20"/>
                <w:szCs w:val="20"/>
                <w:u w:val="single"/>
              </w:rPr>
              <w:t xml:space="preserve"> </w:t>
            </w:r>
            <w:r w:rsidRPr="00E84AC0">
              <w:rPr>
                <w:sz w:val="20"/>
                <w:szCs w:val="20"/>
                <w:u w:val="single"/>
                <w:lang w:val="kk-KZ"/>
              </w:rPr>
              <w:t>академиялық</w:t>
            </w:r>
            <w:r w:rsidRPr="00E84AC0">
              <w:rPr>
                <w:sz w:val="20"/>
                <w:szCs w:val="20"/>
                <w:u w:val="single"/>
              </w:rPr>
              <w:t xml:space="preserve"> </w:t>
            </w:r>
            <w:r w:rsidRPr="00E84AC0">
              <w:rPr>
                <w:sz w:val="20"/>
                <w:szCs w:val="20"/>
                <w:u w:val="single"/>
                <w:lang w:val="kk-KZ"/>
              </w:rPr>
              <w:t>адалдық</w:t>
            </w:r>
            <w:r w:rsidRPr="00E84AC0">
              <w:rPr>
                <w:sz w:val="20"/>
                <w:szCs w:val="20"/>
                <w:u w:val="single"/>
              </w:rPr>
              <w:t xml:space="preserve"> </w:t>
            </w:r>
            <w:r w:rsidRPr="00E84AC0">
              <w:rPr>
                <w:sz w:val="20"/>
                <w:szCs w:val="20"/>
                <w:u w:val="single"/>
                <w:lang w:val="kk-KZ"/>
              </w:rPr>
              <w:t>Саясатымен</w:t>
            </w:r>
            <w:r w:rsidRPr="00E84AC0">
              <w:rPr>
                <w:sz w:val="20"/>
                <w:szCs w:val="20"/>
              </w:rPr>
              <w:t xml:space="preserve"> </w:t>
            </w:r>
            <w:r w:rsidRPr="00E84AC0">
              <w:rPr>
                <w:sz w:val="20"/>
                <w:szCs w:val="20"/>
                <w:lang w:val="kk-KZ"/>
              </w:rPr>
              <w:t>айқындалады</w:t>
            </w:r>
            <w:r w:rsidRPr="00E84AC0">
              <w:rPr>
                <w:sz w:val="20"/>
                <w:szCs w:val="20"/>
              </w:rPr>
              <w:t>.</w:t>
            </w:r>
            <w:r w:rsidR="003C747F" w:rsidRPr="00E84AC0">
              <w:rPr>
                <w:sz w:val="20"/>
                <w:szCs w:val="20"/>
              </w:rPr>
              <w:t xml:space="preserve"> </w:t>
            </w:r>
          </w:p>
          <w:p w14:paraId="0772F1DD" w14:textId="77777777" w:rsidR="00AD23BE" w:rsidRPr="00E84AC0" w:rsidRDefault="00C504DA" w:rsidP="00E84AC0">
            <w:pPr>
              <w:jc w:val="both"/>
              <w:rPr>
                <w:sz w:val="20"/>
                <w:szCs w:val="20"/>
              </w:rPr>
            </w:pPr>
            <w:r w:rsidRPr="00E84AC0">
              <w:rPr>
                <w:sz w:val="20"/>
                <w:szCs w:val="20"/>
              </w:rPr>
              <w:t xml:space="preserve">Құжаттар Univer </w:t>
            </w:r>
            <w:r w:rsidRPr="00E84AC0">
              <w:rPr>
                <w:sz w:val="20"/>
                <w:szCs w:val="20"/>
                <w:lang w:val="kk-KZ"/>
              </w:rPr>
              <w:t>И</w:t>
            </w:r>
            <w:r w:rsidRPr="00E84AC0">
              <w:rPr>
                <w:sz w:val="20"/>
                <w:szCs w:val="20"/>
              </w:rPr>
              <w:t>Ж басты бетінде қолжетімді.</w:t>
            </w:r>
          </w:p>
          <w:p w14:paraId="6E7AB747" w14:textId="52CC6CB3" w:rsidR="00AD23BE" w:rsidRPr="00E84AC0" w:rsidRDefault="001141CC" w:rsidP="00E84AC0">
            <w:pPr>
              <w:jc w:val="both"/>
              <w:rPr>
                <w:sz w:val="20"/>
                <w:szCs w:val="20"/>
              </w:rPr>
            </w:pPr>
            <w:r w:rsidRPr="00E84AC0">
              <w:rPr>
                <w:b/>
                <w:bCs/>
                <w:sz w:val="20"/>
                <w:szCs w:val="20"/>
              </w:rPr>
              <w:t xml:space="preserve">Ғылым мен білімнің интеграциясы. </w:t>
            </w:r>
            <w:r w:rsidRPr="00E84AC0">
              <w:rPr>
                <w:sz w:val="20"/>
                <w:szCs w:val="20"/>
              </w:rPr>
              <w:t>Студенттердің, магистранттардың және докторанттардың ғылыми-зерттеу жұмысы –</w:t>
            </w:r>
            <w:r w:rsidRPr="00E84AC0">
              <w:rPr>
                <w:sz w:val="20"/>
                <w:szCs w:val="20"/>
                <w:lang w:val="kk-KZ"/>
              </w:rPr>
              <w:t xml:space="preserve"> бұл </w:t>
            </w:r>
            <w:r w:rsidRPr="00E84AC0">
              <w:rPr>
                <w:sz w:val="20"/>
                <w:szCs w:val="20"/>
              </w:rPr>
              <w:t>оқу үдерісін</w:t>
            </w:r>
            <w:r w:rsidRPr="00E84AC0">
              <w:rPr>
                <w:sz w:val="20"/>
                <w:szCs w:val="20"/>
                <w:lang w:val="kk-KZ"/>
              </w:rPr>
              <w:t>ің</w:t>
            </w:r>
            <w:r w:rsidRPr="00E84AC0">
              <w:rPr>
                <w:sz w:val="20"/>
                <w:szCs w:val="20"/>
              </w:rPr>
              <w:t xml:space="preserve"> тереңде</w:t>
            </w:r>
            <w:r w:rsidRPr="00E84AC0">
              <w:rPr>
                <w:sz w:val="20"/>
                <w:szCs w:val="20"/>
                <w:lang w:val="kk-KZ"/>
              </w:rPr>
              <w:t>тілуі</w:t>
            </w:r>
            <w:r w:rsidRPr="00E84AC0">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E84AC0">
              <w:rPr>
                <w:sz w:val="20"/>
                <w:szCs w:val="20"/>
                <w:lang w:val="kk-KZ"/>
              </w:rPr>
              <w:t>ін</w:t>
            </w:r>
            <w:r w:rsidRPr="00E84AC0">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E84AC0">
              <w:rPr>
                <w:sz w:val="20"/>
                <w:szCs w:val="20"/>
                <w:lang w:val="kk-KZ"/>
              </w:rPr>
              <w:t>ғ</w:t>
            </w:r>
            <w:r w:rsidRPr="00E84AC0">
              <w:rPr>
                <w:sz w:val="20"/>
                <w:szCs w:val="20"/>
              </w:rPr>
              <w:t>ылыми</w:t>
            </w:r>
            <w:r w:rsidRPr="00E84AC0">
              <w:rPr>
                <w:sz w:val="20"/>
                <w:szCs w:val="20"/>
                <w:lang w:val="kk-KZ"/>
              </w:rPr>
              <w:t>-зерттеу</w:t>
            </w:r>
            <w:r w:rsidRPr="00E84AC0">
              <w:rPr>
                <w:sz w:val="20"/>
                <w:szCs w:val="20"/>
              </w:rPr>
              <w:t xml:space="preserve"> қызмет</w:t>
            </w:r>
            <w:r w:rsidRPr="00E84AC0">
              <w:rPr>
                <w:sz w:val="20"/>
                <w:szCs w:val="20"/>
                <w:lang w:val="kk-KZ"/>
              </w:rPr>
              <w:t>інің</w:t>
            </w:r>
            <w:r w:rsidRPr="00E84AC0">
              <w:rPr>
                <w:sz w:val="20"/>
                <w:szCs w:val="20"/>
              </w:rPr>
              <w:t xml:space="preserve"> нәтижелерін дәрістер мен семинарлық (практикалық) сабақтар, </w:t>
            </w:r>
            <w:r w:rsidRPr="00E84AC0">
              <w:rPr>
                <w:sz w:val="20"/>
                <w:szCs w:val="20"/>
                <w:lang w:val="kk-KZ"/>
              </w:rPr>
              <w:t>з</w:t>
            </w:r>
            <w:r w:rsidRPr="00E84AC0">
              <w:rPr>
                <w:sz w:val="20"/>
                <w:szCs w:val="20"/>
              </w:rPr>
              <w:t>ертханалық сабақтар тақырыбын</w:t>
            </w:r>
            <w:r w:rsidRPr="00E84AC0">
              <w:rPr>
                <w:sz w:val="20"/>
                <w:szCs w:val="20"/>
                <w:lang w:val="kk-KZ"/>
              </w:rPr>
              <w:t>д</w:t>
            </w:r>
            <w:r w:rsidRPr="00E84AC0">
              <w:rPr>
                <w:sz w:val="20"/>
                <w:szCs w:val="20"/>
              </w:rPr>
              <w:t>а</w:t>
            </w:r>
            <w:r w:rsidRPr="00E84AC0">
              <w:rPr>
                <w:sz w:val="20"/>
                <w:szCs w:val="20"/>
                <w:lang w:val="kk-KZ"/>
              </w:rPr>
              <w:t xml:space="preserve">, </w:t>
            </w:r>
            <w:r w:rsidRPr="00E84AC0">
              <w:rPr>
                <w:sz w:val="20"/>
                <w:szCs w:val="20"/>
              </w:rPr>
              <w:t>силлабуста</w:t>
            </w:r>
            <w:r w:rsidRPr="00E84AC0">
              <w:rPr>
                <w:sz w:val="20"/>
                <w:szCs w:val="20"/>
                <w:lang w:val="kk-KZ"/>
              </w:rPr>
              <w:t>рда</w:t>
            </w:r>
            <w:r w:rsidRPr="00E84AC0">
              <w:rPr>
                <w:sz w:val="20"/>
                <w:szCs w:val="20"/>
              </w:rPr>
              <w:t xml:space="preserve"> көрініс табатын және оқу сабақтары мен тапсырмалар тақырыптарының өзектілігіне жауап беретін </w:t>
            </w:r>
            <w:r w:rsidRPr="00E84AC0">
              <w:rPr>
                <w:sz w:val="20"/>
                <w:szCs w:val="20"/>
                <w:lang w:val="kk-KZ"/>
              </w:rPr>
              <w:t>ОБӨЗ</w:t>
            </w:r>
            <w:r w:rsidRPr="00E84AC0">
              <w:rPr>
                <w:sz w:val="20"/>
                <w:szCs w:val="20"/>
              </w:rPr>
              <w:t xml:space="preserve">, </w:t>
            </w:r>
            <w:r w:rsidRPr="00E84AC0">
              <w:rPr>
                <w:sz w:val="20"/>
                <w:szCs w:val="20"/>
                <w:lang w:val="kk-KZ"/>
              </w:rPr>
              <w:t>БӨЗ</w:t>
            </w:r>
            <w:r w:rsidRPr="00E84AC0">
              <w:rPr>
                <w:sz w:val="20"/>
                <w:szCs w:val="20"/>
              </w:rPr>
              <w:t xml:space="preserve"> тапсырмаларына біріктіреді.</w:t>
            </w:r>
          </w:p>
          <w:p w14:paraId="193338C6" w14:textId="056B76BC" w:rsidR="00AD23BE" w:rsidRPr="00E84AC0" w:rsidRDefault="001141CC" w:rsidP="00E84AC0">
            <w:pPr>
              <w:jc w:val="both"/>
              <w:rPr>
                <w:b/>
                <w:bCs/>
                <w:sz w:val="20"/>
                <w:szCs w:val="20"/>
              </w:rPr>
            </w:pPr>
            <w:r w:rsidRPr="00E84AC0">
              <w:rPr>
                <w:b/>
                <w:bCs/>
                <w:sz w:val="20"/>
                <w:szCs w:val="20"/>
              </w:rPr>
              <w:t>Сабаққа қатысу</w:t>
            </w:r>
            <w:r w:rsidRPr="00E84AC0">
              <w:rPr>
                <w:b/>
                <w:bCs/>
                <w:sz w:val="20"/>
                <w:szCs w:val="20"/>
                <w:lang w:val="kk-KZ"/>
              </w:rPr>
              <w:t>ы</w:t>
            </w:r>
            <w:r w:rsidRPr="00E84AC0">
              <w:rPr>
                <w:b/>
                <w:bCs/>
                <w:sz w:val="20"/>
                <w:szCs w:val="20"/>
              </w:rPr>
              <w:t xml:space="preserve">. </w:t>
            </w:r>
            <w:r w:rsidRPr="00E84AC0">
              <w:rPr>
                <w:sz w:val="20"/>
                <w:szCs w:val="20"/>
              </w:rPr>
              <w:t xml:space="preserve">Әр тапсырманың мерзімі </w:t>
            </w:r>
            <w:r w:rsidR="007163DB" w:rsidRPr="00E84AC0">
              <w:rPr>
                <w:sz w:val="20"/>
                <w:szCs w:val="20"/>
                <w:lang w:val="kk-KZ"/>
              </w:rPr>
              <w:t>пән</w:t>
            </w:r>
            <w:r w:rsidRPr="00E84AC0">
              <w:rPr>
                <w:sz w:val="20"/>
                <w:szCs w:val="20"/>
              </w:rPr>
              <w:t xml:space="preserve"> мазмұнын іске асыру күнтізбесінде (кестесінде) көрсетілген. Мерзімдерді сақтамау </w:t>
            </w:r>
            <w:r w:rsidR="00B845E9" w:rsidRPr="00E84AC0">
              <w:rPr>
                <w:sz w:val="20"/>
                <w:szCs w:val="20"/>
                <w:lang w:val="kk-KZ"/>
              </w:rPr>
              <w:t>баллда</w:t>
            </w:r>
            <w:r w:rsidRPr="00E84AC0">
              <w:rPr>
                <w:sz w:val="20"/>
                <w:szCs w:val="20"/>
              </w:rPr>
              <w:t>рдың жоғалуына әкеледі.</w:t>
            </w:r>
          </w:p>
          <w:p w14:paraId="0F00C53A" w14:textId="577170A8" w:rsidR="00B845E9" w:rsidRPr="00E84AC0" w:rsidRDefault="00B845E9" w:rsidP="00E84AC0">
            <w:pPr>
              <w:jc w:val="both"/>
              <w:rPr>
                <w:rStyle w:val="a8"/>
                <w:b/>
                <w:bCs/>
                <w:sz w:val="20"/>
                <w:szCs w:val="20"/>
                <w:lang w:val="kk-KZ"/>
              </w:rPr>
            </w:pPr>
            <w:r w:rsidRPr="00E84AC0">
              <w:rPr>
                <w:rStyle w:val="a8"/>
                <w:b/>
                <w:bCs/>
                <w:sz w:val="20"/>
                <w:szCs w:val="20"/>
              </w:rPr>
              <w:t xml:space="preserve">Академиялық адалдық. </w:t>
            </w:r>
            <w:r w:rsidRPr="00E84AC0">
              <w:rPr>
                <w:rStyle w:val="a8"/>
                <w:sz w:val="20"/>
                <w:szCs w:val="20"/>
              </w:rPr>
              <w:t xml:space="preserve">Практикалық/зертханалық сабақтар, </w:t>
            </w:r>
            <w:r w:rsidRPr="00E84AC0">
              <w:rPr>
                <w:rStyle w:val="a8"/>
                <w:sz w:val="20"/>
                <w:szCs w:val="20"/>
                <w:lang w:val="kk-KZ"/>
              </w:rPr>
              <w:t>БӨЖ</w:t>
            </w:r>
            <w:r w:rsidRPr="00E84AC0">
              <w:rPr>
                <w:rStyle w:val="a8"/>
                <w:sz w:val="20"/>
                <w:szCs w:val="20"/>
              </w:rPr>
              <w:t xml:space="preserve"> білім алушының дербестігін, сыни ойлауын, шығармашылығын дамытады. Плагиат, жалғандық, </w:t>
            </w:r>
            <w:r w:rsidRPr="00E84AC0">
              <w:rPr>
                <w:rStyle w:val="a8"/>
                <w:sz w:val="20"/>
                <w:szCs w:val="20"/>
                <w:lang w:val="kk-KZ"/>
              </w:rPr>
              <w:t>шпаргалк</w:t>
            </w:r>
            <w:r w:rsidR="00DB398B" w:rsidRPr="00E84AC0">
              <w:rPr>
                <w:rStyle w:val="a8"/>
                <w:sz w:val="20"/>
                <w:szCs w:val="20"/>
                <w:lang w:val="kk-KZ"/>
              </w:rPr>
              <w:t>а</w:t>
            </w:r>
            <w:r w:rsidRPr="00E84AC0">
              <w:rPr>
                <w:rStyle w:val="a8"/>
                <w:sz w:val="20"/>
                <w:szCs w:val="20"/>
              </w:rPr>
              <w:t xml:space="preserve"> пайдалану, тапсырмаларды орындаудың барлық кезеңдерінде </w:t>
            </w:r>
            <w:r w:rsidRPr="00E84AC0">
              <w:rPr>
                <w:rStyle w:val="a8"/>
                <w:sz w:val="20"/>
                <w:szCs w:val="20"/>
                <w:lang w:val="kk-KZ"/>
              </w:rPr>
              <w:t xml:space="preserve">көшіруге </w:t>
            </w:r>
            <w:r w:rsidRPr="00E84AC0">
              <w:rPr>
                <w:rStyle w:val="a8"/>
                <w:sz w:val="20"/>
                <w:szCs w:val="20"/>
              </w:rPr>
              <w:t>жол берілмейді.</w:t>
            </w:r>
            <w:r w:rsidRPr="00E84AC0">
              <w:rPr>
                <w:rStyle w:val="a8"/>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E84AC0">
              <w:rPr>
                <w:rStyle w:val="a8"/>
                <w:sz w:val="20"/>
                <w:szCs w:val="20"/>
                <w:lang w:val="kk-KZ"/>
              </w:rPr>
              <w:t>«</w:t>
            </w:r>
            <w:r w:rsidR="00AD23BE" w:rsidRPr="00E84AC0">
              <w:rPr>
                <w:rStyle w:val="a8"/>
                <w:sz w:val="20"/>
                <w:szCs w:val="20"/>
                <w:u w:val="single"/>
                <w:lang w:val="kk-KZ"/>
              </w:rPr>
              <w:t>Қ</w:t>
            </w:r>
            <w:r w:rsidRPr="00E84AC0">
              <w:rPr>
                <w:rStyle w:val="a8"/>
                <w:sz w:val="20"/>
                <w:szCs w:val="20"/>
                <w:u w:val="single"/>
                <w:lang w:val="kk-KZ"/>
              </w:rPr>
              <w:t xml:space="preserve">орытынды бақылауды жүргізу </w:t>
            </w:r>
            <w:r w:rsidR="00AD23BE" w:rsidRPr="00E84AC0">
              <w:rPr>
                <w:rStyle w:val="a8"/>
                <w:sz w:val="20"/>
                <w:szCs w:val="20"/>
                <w:u w:val="single"/>
                <w:lang w:val="kk-KZ"/>
              </w:rPr>
              <w:t>Е</w:t>
            </w:r>
            <w:r w:rsidRPr="00E84AC0">
              <w:rPr>
                <w:rStyle w:val="a8"/>
                <w:sz w:val="20"/>
                <w:szCs w:val="20"/>
                <w:u w:val="single"/>
                <w:lang w:val="kk-KZ"/>
              </w:rPr>
              <w:t>режелері</w:t>
            </w:r>
            <w:r w:rsidR="00AD23BE" w:rsidRPr="00E84AC0">
              <w:rPr>
                <w:rStyle w:val="a8"/>
                <w:sz w:val="20"/>
                <w:szCs w:val="20"/>
                <w:u w:val="single"/>
                <w:lang w:val="kk-KZ"/>
              </w:rPr>
              <w:t>»</w:t>
            </w:r>
            <w:r w:rsidRPr="00E84AC0">
              <w:rPr>
                <w:rStyle w:val="a8"/>
                <w:sz w:val="20"/>
                <w:szCs w:val="20"/>
                <w:u w:val="single"/>
                <w:lang w:val="kk-KZ"/>
              </w:rPr>
              <w:t>, «</w:t>
            </w:r>
            <w:r w:rsidR="00AD23BE" w:rsidRPr="00E84AC0">
              <w:rPr>
                <w:rStyle w:val="a8"/>
                <w:sz w:val="20"/>
                <w:szCs w:val="20"/>
                <w:u w:val="single"/>
                <w:lang w:val="kk-KZ"/>
              </w:rPr>
              <w:t>А</w:t>
            </w:r>
            <w:r w:rsidRPr="00E84AC0">
              <w:rPr>
                <w:rStyle w:val="a8"/>
                <w:sz w:val="20"/>
                <w:szCs w:val="20"/>
                <w:u w:val="single"/>
                <w:lang w:val="kk-KZ"/>
              </w:rPr>
              <w:t xml:space="preserve">ғымдағы оқу жылының күзгі/көктемгі семестрінің қорытынды бақылауын жүргізуге арналған </w:t>
            </w:r>
            <w:r w:rsidR="00AD23BE" w:rsidRPr="00E84AC0">
              <w:rPr>
                <w:rStyle w:val="a8"/>
                <w:sz w:val="20"/>
                <w:szCs w:val="20"/>
                <w:u w:val="single"/>
                <w:lang w:val="kk-KZ"/>
              </w:rPr>
              <w:t>Н</w:t>
            </w:r>
            <w:r w:rsidRPr="00E84AC0">
              <w:rPr>
                <w:rStyle w:val="a8"/>
                <w:sz w:val="20"/>
                <w:szCs w:val="20"/>
                <w:u w:val="single"/>
                <w:lang w:val="kk-KZ"/>
              </w:rPr>
              <w:t>ұсқаулықтар</w:t>
            </w:r>
            <w:r w:rsidR="00AD23BE" w:rsidRPr="00E84AC0">
              <w:rPr>
                <w:rStyle w:val="a8"/>
                <w:sz w:val="20"/>
                <w:szCs w:val="20"/>
                <w:u w:val="single"/>
                <w:lang w:val="kk-KZ"/>
              </w:rPr>
              <w:t>ы</w:t>
            </w:r>
            <w:r w:rsidRPr="00E84AC0">
              <w:rPr>
                <w:rStyle w:val="a8"/>
                <w:sz w:val="20"/>
                <w:szCs w:val="20"/>
                <w:u w:val="single"/>
                <w:lang w:val="kk-KZ"/>
              </w:rPr>
              <w:t>», «</w:t>
            </w:r>
            <w:r w:rsidR="00AD23BE" w:rsidRPr="00E84AC0">
              <w:rPr>
                <w:rStyle w:val="a8"/>
                <w:sz w:val="20"/>
                <w:szCs w:val="20"/>
                <w:u w:val="single"/>
                <w:lang w:val="kk-KZ"/>
              </w:rPr>
              <w:t>Б</w:t>
            </w:r>
            <w:r w:rsidRPr="00E84AC0">
              <w:rPr>
                <w:rStyle w:val="a8"/>
                <w:sz w:val="20"/>
                <w:szCs w:val="20"/>
                <w:u w:val="single"/>
                <w:lang w:val="kk-KZ"/>
              </w:rPr>
              <w:t xml:space="preserve">ілім алушылардың </w:t>
            </w:r>
            <w:r w:rsidR="00AD23BE" w:rsidRPr="00E84AC0">
              <w:rPr>
                <w:rStyle w:val="a8"/>
                <w:sz w:val="20"/>
                <w:szCs w:val="20"/>
                <w:u w:val="single"/>
                <w:lang w:val="kk-KZ"/>
              </w:rPr>
              <w:t>тестіл</w:t>
            </w:r>
            <w:r w:rsidRPr="00E84AC0">
              <w:rPr>
                <w:rStyle w:val="a8"/>
                <w:sz w:val="20"/>
                <w:szCs w:val="20"/>
                <w:u w:val="single"/>
                <w:lang w:val="kk-KZ"/>
              </w:rPr>
              <w:t>ік құжаттарын</w:t>
            </w:r>
            <w:r w:rsidR="00AD23BE" w:rsidRPr="00E84AC0">
              <w:rPr>
                <w:rStyle w:val="a8"/>
                <w:sz w:val="20"/>
                <w:szCs w:val="20"/>
                <w:u w:val="single"/>
                <w:lang w:val="kk-KZ"/>
              </w:rPr>
              <w:t>ың</w:t>
            </w:r>
            <w:r w:rsidRPr="00E84AC0">
              <w:rPr>
                <w:rStyle w:val="a8"/>
                <w:sz w:val="20"/>
                <w:szCs w:val="20"/>
                <w:u w:val="single"/>
                <w:lang w:val="kk-KZ"/>
              </w:rPr>
              <w:t xml:space="preserve"> </w:t>
            </w:r>
            <w:r w:rsidR="00AD23BE" w:rsidRPr="00E84AC0">
              <w:rPr>
                <w:rStyle w:val="a8"/>
                <w:sz w:val="20"/>
                <w:szCs w:val="20"/>
                <w:u w:val="single"/>
                <w:lang w:val="kk-KZ"/>
              </w:rPr>
              <w:t>көшіріліп алынуын</w:t>
            </w:r>
            <w:r w:rsidRPr="00E84AC0">
              <w:rPr>
                <w:rStyle w:val="a8"/>
                <w:sz w:val="20"/>
                <w:szCs w:val="20"/>
                <w:u w:val="single"/>
                <w:lang w:val="kk-KZ"/>
              </w:rPr>
              <w:t xml:space="preserve"> тексеру туралы </w:t>
            </w:r>
            <w:r w:rsidR="00AD23BE" w:rsidRPr="00E84AC0">
              <w:rPr>
                <w:rStyle w:val="a8"/>
                <w:sz w:val="20"/>
                <w:szCs w:val="20"/>
                <w:u w:val="single"/>
                <w:lang w:val="kk-KZ"/>
              </w:rPr>
              <w:t>Е</w:t>
            </w:r>
            <w:r w:rsidRPr="00E84AC0">
              <w:rPr>
                <w:rStyle w:val="a8"/>
                <w:sz w:val="20"/>
                <w:szCs w:val="20"/>
                <w:u w:val="single"/>
                <w:lang w:val="kk-KZ"/>
              </w:rPr>
              <w:t>реже</w:t>
            </w:r>
            <w:r w:rsidR="00AD23BE" w:rsidRPr="00E84AC0">
              <w:rPr>
                <w:rStyle w:val="a8"/>
                <w:sz w:val="20"/>
                <w:szCs w:val="20"/>
                <w:u w:val="single"/>
                <w:lang w:val="kk-KZ"/>
              </w:rPr>
              <w:t>сі</w:t>
            </w:r>
            <w:r w:rsidRPr="00E84AC0">
              <w:rPr>
                <w:rStyle w:val="a8"/>
                <w:sz w:val="20"/>
                <w:szCs w:val="20"/>
                <w:u w:val="single"/>
                <w:lang w:val="kk-KZ"/>
              </w:rPr>
              <w:t>»</w:t>
            </w:r>
            <w:r w:rsidR="00AD23BE" w:rsidRPr="00E84AC0">
              <w:rPr>
                <w:rStyle w:val="a8"/>
                <w:sz w:val="20"/>
                <w:szCs w:val="20"/>
                <w:lang w:val="kk-KZ"/>
              </w:rPr>
              <w:t xml:space="preserve"> тәрізді құжаттармен</w:t>
            </w:r>
            <w:r w:rsidRPr="00E84AC0">
              <w:rPr>
                <w:rStyle w:val="a8"/>
                <w:sz w:val="20"/>
                <w:szCs w:val="20"/>
                <w:lang w:val="kk-KZ"/>
              </w:rPr>
              <w:t xml:space="preserve"> регламенттеледі.</w:t>
            </w:r>
          </w:p>
          <w:p w14:paraId="354B0AA3" w14:textId="5BD26D49" w:rsidR="00421B33" w:rsidRPr="00E84AC0" w:rsidRDefault="00421B33" w:rsidP="00E84AC0">
            <w:pPr>
              <w:jc w:val="both"/>
              <w:rPr>
                <w:sz w:val="20"/>
                <w:szCs w:val="20"/>
                <w:lang w:val="kk-KZ"/>
              </w:rPr>
            </w:pPr>
            <w:r w:rsidRPr="00E84AC0">
              <w:rPr>
                <w:b/>
                <w:bCs/>
                <w:sz w:val="20"/>
                <w:szCs w:val="20"/>
                <w:lang w:val="kk-KZ"/>
              </w:rPr>
              <w:t xml:space="preserve">Инклюзивті білім берудің негізгі принциптері. </w:t>
            </w:r>
            <w:r w:rsidRPr="00E84AC0">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1BF46FC0" w:rsidR="60305B69" w:rsidRPr="00E84AC0" w:rsidRDefault="2592E249" w:rsidP="00E84AC0">
            <w:pPr>
              <w:jc w:val="both"/>
              <w:rPr>
                <w:sz w:val="20"/>
                <w:szCs w:val="20"/>
                <w:lang w:val="kk-KZ"/>
              </w:rPr>
            </w:pPr>
            <w:r w:rsidRPr="00E84AC0">
              <w:rPr>
                <w:sz w:val="20"/>
                <w:szCs w:val="20"/>
                <w:lang w:val="kk-KZ"/>
              </w:rPr>
              <w:t xml:space="preserve">Барлық білім алушылар, әсіресе мүмкіндігі шектеулі жандар, </w:t>
            </w:r>
            <w:r w:rsidR="008D01F0" w:rsidRPr="00E84AC0">
              <w:rPr>
                <w:sz w:val="20"/>
                <w:szCs w:val="20"/>
                <w:lang w:val="kk-KZ"/>
              </w:rPr>
              <w:t xml:space="preserve">87027675044/ </w:t>
            </w:r>
            <w:hyperlink r:id="rId11" w:history="1">
              <w:r w:rsidR="008D01F0" w:rsidRPr="00E84AC0">
                <w:rPr>
                  <w:rStyle w:val="a8"/>
                  <w:sz w:val="20"/>
                  <w:szCs w:val="20"/>
                  <w:lang w:val="kk-KZ"/>
                </w:rPr>
                <w:t>nurdolores@mail.ru</w:t>
              </w:r>
            </w:hyperlink>
            <w:r w:rsidR="008D01F0" w:rsidRPr="00E84AC0">
              <w:rPr>
                <w:sz w:val="20"/>
                <w:szCs w:val="20"/>
                <w:lang w:val="kk-KZ"/>
              </w:rPr>
              <w:t xml:space="preserve"> </w:t>
            </w:r>
            <w:r w:rsidRPr="00E84AC0">
              <w:rPr>
                <w:sz w:val="20"/>
                <w:szCs w:val="20"/>
                <w:lang w:val="kk-KZ"/>
              </w:rPr>
              <w:t xml:space="preserve">немесе MS Teams-тегі бейне байланыс арқылы </w:t>
            </w:r>
            <w:r w:rsidR="2055F844" w:rsidRPr="00E84AC0">
              <w:rPr>
                <w:i/>
                <w:iCs/>
                <w:color w:val="FF0000"/>
                <w:sz w:val="20"/>
                <w:szCs w:val="20"/>
                <w:u w:val="single"/>
                <w:lang w:val="kk-KZ"/>
              </w:rPr>
              <w:t>жиналысқа тұрақты сілтеме жасаңыз</w:t>
            </w:r>
            <w:r w:rsidRPr="00E84AC0">
              <w:rPr>
                <w:sz w:val="20"/>
                <w:szCs w:val="20"/>
                <w:lang w:val="kk-KZ"/>
              </w:rPr>
              <w:t xml:space="preserve"> кеңестік көмек ала алады</w:t>
            </w:r>
            <w:r w:rsidR="1A2997D1" w:rsidRPr="00E84AC0">
              <w:rPr>
                <w:sz w:val="20"/>
                <w:szCs w:val="20"/>
                <w:lang w:val="kk-KZ"/>
              </w:rPr>
              <w:t>.</w:t>
            </w:r>
          </w:p>
          <w:p w14:paraId="75B7D1D9" w14:textId="4861A9C9" w:rsidR="00992B40" w:rsidRPr="00E84AC0" w:rsidRDefault="00992B40" w:rsidP="00E84AC0">
            <w:pPr>
              <w:jc w:val="both"/>
              <w:rPr>
                <w:bCs/>
                <w:sz w:val="20"/>
                <w:szCs w:val="20"/>
                <w:lang w:val="en-US"/>
              </w:rPr>
            </w:pPr>
            <w:r w:rsidRPr="00E84AC0">
              <w:rPr>
                <w:b/>
                <w:sz w:val="20"/>
                <w:szCs w:val="20"/>
                <w:lang w:val="en-US"/>
              </w:rPr>
              <w:t xml:space="preserve">MOOC </w:t>
            </w:r>
            <w:r w:rsidRPr="00E84AC0">
              <w:rPr>
                <w:b/>
                <w:sz w:val="20"/>
                <w:szCs w:val="20"/>
              </w:rPr>
              <w:t>интеграциясы</w:t>
            </w:r>
            <w:r w:rsidRPr="00E84AC0">
              <w:rPr>
                <w:b/>
                <w:sz w:val="20"/>
                <w:szCs w:val="20"/>
                <w:lang w:val="en-US"/>
              </w:rPr>
              <w:t xml:space="preserve"> (massive openlline course). MOOC</w:t>
            </w:r>
            <w:r w:rsidRPr="00E84AC0">
              <w:rPr>
                <w:b/>
                <w:sz w:val="20"/>
                <w:szCs w:val="20"/>
                <w:lang w:val="kk-KZ"/>
              </w:rPr>
              <w:t>-</w:t>
            </w:r>
            <w:r w:rsidRPr="00E84AC0">
              <w:rPr>
                <w:bCs/>
                <w:sz w:val="20"/>
                <w:szCs w:val="20"/>
                <w:lang w:val="kk-KZ"/>
              </w:rPr>
              <w:t>тың</w:t>
            </w:r>
            <w:r w:rsidRPr="00E84AC0">
              <w:rPr>
                <w:bCs/>
                <w:sz w:val="20"/>
                <w:szCs w:val="20"/>
                <w:lang w:val="en-US"/>
              </w:rPr>
              <w:t xml:space="preserve"> </w:t>
            </w:r>
            <w:r w:rsidRPr="00E84AC0">
              <w:rPr>
                <w:bCs/>
                <w:sz w:val="20"/>
                <w:szCs w:val="20"/>
              </w:rPr>
              <w:t>пәнге</w:t>
            </w:r>
            <w:r w:rsidRPr="00E84AC0">
              <w:rPr>
                <w:bCs/>
                <w:sz w:val="20"/>
                <w:szCs w:val="20"/>
                <w:lang w:val="en-US"/>
              </w:rPr>
              <w:t xml:space="preserve"> </w:t>
            </w:r>
            <w:r w:rsidRPr="00E84AC0">
              <w:rPr>
                <w:bCs/>
                <w:sz w:val="20"/>
                <w:szCs w:val="20"/>
              </w:rPr>
              <w:t>интеграциялан</w:t>
            </w:r>
            <w:r w:rsidRPr="00E84AC0">
              <w:rPr>
                <w:bCs/>
                <w:sz w:val="20"/>
                <w:szCs w:val="20"/>
                <w:lang w:val="kk-KZ"/>
              </w:rPr>
              <w:t>уы</w:t>
            </w:r>
            <w:r w:rsidRPr="00E84AC0">
              <w:rPr>
                <w:bCs/>
                <w:sz w:val="20"/>
                <w:szCs w:val="20"/>
                <w:lang w:val="en-US"/>
              </w:rPr>
              <w:t xml:space="preserve"> </w:t>
            </w:r>
            <w:r w:rsidRPr="00E84AC0">
              <w:rPr>
                <w:bCs/>
                <w:sz w:val="20"/>
                <w:szCs w:val="20"/>
              </w:rPr>
              <w:t>жағдай</w:t>
            </w:r>
            <w:r w:rsidRPr="00E84AC0">
              <w:rPr>
                <w:bCs/>
                <w:sz w:val="20"/>
                <w:szCs w:val="20"/>
                <w:lang w:val="kk-KZ"/>
              </w:rPr>
              <w:t>ын</w:t>
            </w:r>
            <w:r w:rsidRPr="00E84AC0">
              <w:rPr>
                <w:bCs/>
                <w:sz w:val="20"/>
                <w:szCs w:val="20"/>
              </w:rPr>
              <w:t>да</w:t>
            </w:r>
            <w:r w:rsidRPr="00E84AC0">
              <w:rPr>
                <w:bCs/>
                <w:sz w:val="20"/>
                <w:szCs w:val="20"/>
                <w:lang w:val="en-US"/>
              </w:rPr>
              <w:t xml:space="preserve"> </w:t>
            </w:r>
            <w:r w:rsidRPr="00E84AC0">
              <w:rPr>
                <w:bCs/>
                <w:sz w:val="20"/>
                <w:szCs w:val="20"/>
              </w:rPr>
              <w:t>барлық</w:t>
            </w:r>
            <w:r w:rsidRPr="00E84AC0">
              <w:rPr>
                <w:bCs/>
                <w:sz w:val="20"/>
                <w:szCs w:val="20"/>
                <w:lang w:val="en-US"/>
              </w:rPr>
              <w:t xml:space="preserve"> </w:t>
            </w:r>
            <w:r w:rsidRPr="00E84AC0">
              <w:rPr>
                <w:bCs/>
                <w:sz w:val="20"/>
                <w:szCs w:val="20"/>
              </w:rPr>
              <w:t>білім</w:t>
            </w:r>
            <w:r w:rsidRPr="00E84AC0">
              <w:rPr>
                <w:bCs/>
                <w:sz w:val="20"/>
                <w:szCs w:val="20"/>
                <w:lang w:val="en-US"/>
              </w:rPr>
              <w:t xml:space="preserve"> </w:t>
            </w:r>
            <w:r w:rsidRPr="00E84AC0">
              <w:rPr>
                <w:bCs/>
                <w:sz w:val="20"/>
                <w:szCs w:val="20"/>
              </w:rPr>
              <w:t>алушылар</w:t>
            </w:r>
            <w:r w:rsidRPr="00E84AC0">
              <w:rPr>
                <w:bCs/>
                <w:sz w:val="20"/>
                <w:szCs w:val="20"/>
                <w:lang w:val="en-US"/>
              </w:rPr>
              <w:t xml:space="preserve"> </w:t>
            </w:r>
            <w:r w:rsidRPr="00E84AC0">
              <w:rPr>
                <w:b/>
                <w:sz w:val="20"/>
                <w:szCs w:val="20"/>
                <w:lang w:val="en-US"/>
              </w:rPr>
              <w:t>MOOC</w:t>
            </w:r>
            <w:r w:rsidRPr="00E84AC0">
              <w:rPr>
                <w:b/>
                <w:sz w:val="20"/>
                <w:szCs w:val="20"/>
                <w:lang w:val="kk-KZ"/>
              </w:rPr>
              <w:t>-</w:t>
            </w:r>
            <w:r w:rsidRPr="00E84AC0">
              <w:rPr>
                <w:bCs/>
                <w:sz w:val="20"/>
                <w:szCs w:val="20"/>
                <w:lang w:val="kk-KZ"/>
              </w:rPr>
              <w:t>қа</w:t>
            </w:r>
            <w:r w:rsidRPr="00E84AC0">
              <w:rPr>
                <w:bCs/>
                <w:sz w:val="20"/>
                <w:szCs w:val="20"/>
                <w:lang w:val="en-US"/>
              </w:rPr>
              <w:t xml:space="preserve"> </w:t>
            </w:r>
            <w:r w:rsidRPr="00E84AC0">
              <w:rPr>
                <w:bCs/>
                <w:sz w:val="20"/>
                <w:szCs w:val="20"/>
              </w:rPr>
              <w:t>тіркелуі</w:t>
            </w:r>
            <w:r w:rsidRPr="00E84AC0">
              <w:rPr>
                <w:bCs/>
                <w:sz w:val="20"/>
                <w:szCs w:val="20"/>
                <w:lang w:val="en-US"/>
              </w:rPr>
              <w:t xml:space="preserve"> </w:t>
            </w:r>
            <w:r w:rsidRPr="00E84AC0">
              <w:rPr>
                <w:bCs/>
                <w:sz w:val="20"/>
                <w:szCs w:val="20"/>
              </w:rPr>
              <w:t>қажет</w:t>
            </w:r>
            <w:r w:rsidRPr="00E84AC0">
              <w:rPr>
                <w:bCs/>
                <w:sz w:val="20"/>
                <w:szCs w:val="20"/>
                <w:lang w:val="en-US"/>
              </w:rPr>
              <w:t xml:space="preserve">. </w:t>
            </w:r>
            <w:r w:rsidRPr="00E84AC0">
              <w:rPr>
                <w:b/>
                <w:sz w:val="20"/>
                <w:szCs w:val="20"/>
                <w:lang w:val="en-US"/>
              </w:rPr>
              <w:t>MOOC</w:t>
            </w:r>
            <w:r w:rsidRPr="00E84AC0">
              <w:rPr>
                <w:bCs/>
                <w:sz w:val="20"/>
                <w:szCs w:val="20"/>
                <w:lang w:val="en-US"/>
              </w:rPr>
              <w:t xml:space="preserve"> </w:t>
            </w:r>
            <w:r w:rsidRPr="00E84AC0">
              <w:rPr>
                <w:bCs/>
                <w:sz w:val="20"/>
                <w:szCs w:val="20"/>
              </w:rPr>
              <w:t>модульдерінің</w:t>
            </w:r>
            <w:r w:rsidRPr="00E84AC0">
              <w:rPr>
                <w:bCs/>
                <w:sz w:val="20"/>
                <w:szCs w:val="20"/>
                <w:lang w:val="en-US"/>
              </w:rPr>
              <w:t xml:space="preserve"> </w:t>
            </w:r>
            <w:r w:rsidRPr="00E84AC0">
              <w:rPr>
                <w:bCs/>
                <w:sz w:val="20"/>
                <w:szCs w:val="20"/>
              </w:rPr>
              <w:t>өту</w:t>
            </w:r>
            <w:r w:rsidRPr="00E84AC0">
              <w:rPr>
                <w:bCs/>
                <w:sz w:val="20"/>
                <w:szCs w:val="20"/>
                <w:lang w:val="en-US"/>
              </w:rPr>
              <w:t xml:space="preserve"> </w:t>
            </w:r>
            <w:r w:rsidRPr="00E84AC0">
              <w:rPr>
                <w:bCs/>
                <w:sz w:val="20"/>
                <w:szCs w:val="20"/>
              </w:rPr>
              <w:t>мерзімі</w:t>
            </w:r>
            <w:r w:rsidRPr="00E84AC0">
              <w:rPr>
                <w:bCs/>
                <w:sz w:val="20"/>
                <w:szCs w:val="20"/>
                <w:lang w:val="en-US"/>
              </w:rPr>
              <w:t xml:space="preserve"> </w:t>
            </w:r>
            <w:r w:rsidRPr="00E84AC0">
              <w:rPr>
                <w:bCs/>
                <w:sz w:val="20"/>
                <w:szCs w:val="20"/>
              </w:rPr>
              <w:t>пәнді</w:t>
            </w:r>
            <w:r w:rsidRPr="00E84AC0">
              <w:rPr>
                <w:bCs/>
                <w:sz w:val="20"/>
                <w:szCs w:val="20"/>
                <w:lang w:val="en-US"/>
              </w:rPr>
              <w:t xml:space="preserve"> </w:t>
            </w:r>
            <w:r w:rsidRPr="00E84AC0">
              <w:rPr>
                <w:bCs/>
                <w:sz w:val="20"/>
                <w:szCs w:val="20"/>
              </w:rPr>
              <w:t>оқу</w:t>
            </w:r>
            <w:r w:rsidRPr="00E84AC0">
              <w:rPr>
                <w:bCs/>
                <w:sz w:val="20"/>
                <w:szCs w:val="20"/>
                <w:lang w:val="en-US"/>
              </w:rPr>
              <w:t xml:space="preserve"> </w:t>
            </w:r>
            <w:r w:rsidRPr="00E84AC0">
              <w:rPr>
                <w:bCs/>
                <w:sz w:val="20"/>
                <w:szCs w:val="20"/>
              </w:rPr>
              <w:t>кестесіне</w:t>
            </w:r>
            <w:r w:rsidRPr="00E84AC0">
              <w:rPr>
                <w:bCs/>
                <w:sz w:val="20"/>
                <w:szCs w:val="20"/>
                <w:lang w:val="en-US"/>
              </w:rPr>
              <w:t xml:space="preserve"> </w:t>
            </w:r>
            <w:r w:rsidRPr="00E84AC0">
              <w:rPr>
                <w:bCs/>
                <w:sz w:val="20"/>
                <w:szCs w:val="20"/>
              </w:rPr>
              <w:t>сәйкес</w:t>
            </w:r>
            <w:r w:rsidRPr="00E84AC0">
              <w:rPr>
                <w:bCs/>
                <w:sz w:val="20"/>
                <w:szCs w:val="20"/>
                <w:lang w:val="en-US"/>
              </w:rPr>
              <w:t xml:space="preserve"> </w:t>
            </w:r>
            <w:r w:rsidRPr="00E84AC0">
              <w:rPr>
                <w:bCs/>
                <w:sz w:val="20"/>
                <w:szCs w:val="20"/>
              </w:rPr>
              <w:t>қатаң</w:t>
            </w:r>
            <w:r w:rsidRPr="00E84AC0">
              <w:rPr>
                <w:bCs/>
                <w:sz w:val="20"/>
                <w:szCs w:val="20"/>
                <w:lang w:val="en-US"/>
              </w:rPr>
              <w:t xml:space="preserve"> </w:t>
            </w:r>
            <w:r w:rsidRPr="00E84AC0">
              <w:rPr>
                <w:bCs/>
                <w:sz w:val="20"/>
                <w:szCs w:val="20"/>
              </w:rPr>
              <w:t>сақталуы</w:t>
            </w:r>
            <w:r w:rsidRPr="00E84AC0">
              <w:rPr>
                <w:bCs/>
                <w:sz w:val="20"/>
                <w:szCs w:val="20"/>
                <w:lang w:val="en-US"/>
              </w:rPr>
              <w:t xml:space="preserve"> </w:t>
            </w:r>
            <w:r w:rsidRPr="00E84AC0">
              <w:rPr>
                <w:bCs/>
                <w:sz w:val="20"/>
                <w:szCs w:val="20"/>
              </w:rPr>
              <w:t>керек</w:t>
            </w:r>
            <w:r w:rsidRPr="00E84AC0">
              <w:rPr>
                <w:bCs/>
                <w:sz w:val="20"/>
                <w:szCs w:val="20"/>
                <w:lang w:val="en-US"/>
              </w:rPr>
              <w:t>.</w:t>
            </w:r>
          </w:p>
          <w:p w14:paraId="62B13C62" w14:textId="0B6FD765" w:rsidR="00AE239B" w:rsidRPr="00E84AC0" w:rsidRDefault="00992B40" w:rsidP="00E84AC0">
            <w:pPr>
              <w:jc w:val="both"/>
              <w:rPr>
                <w:bCs/>
                <w:sz w:val="20"/>
                <w:szCs w:val="20"/>
                <w:lang w:val="en-US"/>
              </w:rPr>
            </w:pPr>
            <w:r w:rsidRPr="00E84AC0">
              <w:rPr>
                <w:b/>
                <w:sz w:val="20"/>
                <w:szCs w:val="20"/>
              </w:rPr>
              <w:lastRenderedPageBreak/>
              <w:t>Назар</w:t>
            </w:r>
            <w:r w:rsidRPr="00E84AC0">
              <w:rPr>
                <w:b/>
                <w:sz w:val="20"/>
                <w:szCs w:val="20"/>
                <w:lang w:val="en-US"/>
              </w:rPr>
              <w:t xml:space="preserve"> </w:t>
            </w:r>
            <w:r w:rsidRPr="00E84AC0">
              <w:rPr>
                <w:b/>
                <w:sz w:val="20"/>
                <w:szCs w:val="20"/>
                <w:lang w:val="kk-KZ"/>
              </w:rPr>
              <w:t>салы</w:t>
            </w:r>
            <w:r w:rsidRPr="00E84AC0">
              <w:rPr>
                <w:b/>
                <w:sz w:val="20"/>
                <w:szCs w:val="20"/>
              </w:rPr>
              <w:t>ңыз</w:t>
            </w:r>
            <w:r w:rsidRPr="00E84AC0">
              <w:rPr>
                <w:b/>
                <w:sz w:val="20"/>
                <w:szCs w:val="20"/>
                <w:lang w:val="en-US"/>
              </w:rPr>
              <w:t xml:space="preserve">! </w:t>
            </w:r>
            <w:r w:rsidRPr="00E84AC0">
              <w:rPr>
                <w:bCs/>
                <w:sz w:val="20"/>
                <w:szCs w:val="20"/>
              </w:rPr>
              <w:t>Әр</w:t>
            </w:r>
            <w:r w:rsidRPr="00E84AC0">
              <w:rPr>
                <w:bCs/>
                <w:sz w:val="20"/>
                <w:szCs w:val="20"/>
                <w:lang w:val="en-US"/>
              </w:rPr>
              <w:t xml:space="preserve"> </w:t>
            </w:r>
            <w:r w:rsidRPr="00E84AC0">
              <w:rPr>
                <w:bCs/>
                <w:sz w:val="20"/>
                <w:szCs w:val="20"/>
              </w:rPr>
              <w:t>тапсырманың</w:t>
            </w:r>
            <w:r w:rsidRPr="00E84AC0">
              <w:rPr>
                <w:bCs/>
                <w:sz w:val="20"/>
                <w:szCs w:val="20"/>
                <w:lang w:val="en-US"/>
              </w:rPr>
              <w:t xml:space="preserve"> </w:t>
            </w:r>
            <w:r w:rsidRPr="00E84AC0">
              <w:rPr>
                <w:bCs/>
                <w:sz w:val="20"/>
                <w:szCs w:val="20"/>
              </w:rPr>
              <w:t>мерзімі</w:t>
            </w:r>
            <w:r w:rsidRPr="00E84AC0">
              <w:rPr>
                <w:bCs/>
                <w:sz w:val="20"/>
                <w:szCs w:val="20"/>
                <w:lang w:val="en-US"/>
              </w:rPr>
              <w:t xml:space="preserve"> </w:t>
            </w:r>
            <w:r w:rsidR="007A4C24" w:rsidRPr="00E84AC0">
              <w:rPr>
                <w:sz w:val="20"/>
                <w:szCs w:val="20"/>
              </w:rPr>
              <w:t>п</w:t>
            </w:r>
            <w:r w:rsidR="007A4C24" w:rsidRPr="00E84AC0">
              <w:rPr>
                <w:sz w:val="20"/>
                <w:szCs w:val="20"/>
                <w:lang w:val="kk-KZ"/>
              </w:rPr>
              <w:t>әннің</w:t>
            </w:r>
            <w:r w:rsidR="007163DB" w:rsidRPr="00E84AC0">
              <w:rPr>
                <w:bCs/>
                <w:sz w:val="20"/>
                <w:szCs w:val="20"/>
                <w:lang w:val="en-US"/>
              </w:rPr>
              <w:t xml:space="preserve"> </w:t>
            </w:r>
            <w:r w:rsidRPr="00E84AC0">
              <w:rPr>
                <w:bCs/>
                <w:sz w:val="20"/>
                <w:szCs w:val="20"/>
              </w:rPr>
              <w:t>мазмұнын</w:t>
            </w:r>
            <w:r w:rsidRPr="00E84AC0">
              <w:rPr>
                <w:bCs/>
                <w:sz w:val="20"/>
                <w:szCs w:val="20"/>
                <w:lang w:val="en-US"/>
              </w:rPr>
              <w:t xml:space="preserve"> </w:t>
            </w:r>
            <w:r w:rsidRPr="00E84AC0">
              <w:rPr>
                <w:bCs/>
                <w:sz w:val="20"/>
                <w:szCs w:val="20"/>
              </w:rPr>
              <w:t>іске</w:t>
            </w:r>
            <w:r w:rsidRPr="00E84AC0">
              <w:rPr>
                <w:bCs/>
                <w:sz w:val="20"/>
                <w:szCs w:val="20"/>
                <w:lang w:val="en-US"/>
              </w:rPr>
              <w:t xml:space="preserve"> </w:t>
            </w:r>
            <w:r w:rsidRPr="00E84AC0">
              <w:rPr>
                <w:bCs/>
                <w:sz w:val="20"/>
                <w:szCs w:val="20"/>
              </w:rPr>
              <w:t>асыру</w:t>
            </w:r>
            <w:r w:rsidRPr="00E84AC0">
              <w:rPr>
                <w:bCs/>
                <w:sz w:val="20"/>
                <w:szCs w:val="20"/>
                <w:lang w:val="en-US"/>
              </w:rPr>
              <w:t xml:space="preserve"> </w:t>
            </w:r>
            <w:r w:rsidRPr="00E84AC0">
              <w:rPr>
                <w:bCs/>
                <w:sz w:val="20"/>
                <w:szCs w:val="20"/>
              </w:rPr>
              <w:t>күнтізбесінде</w:t>
            </w:r>
            <w:r w:rsidRPr="00E84AC0">
              <w:rPr>
                <w:bCs/>
                <w:sz w:val="20"/>
                <w:szCs w:val="20"/>
                <w:lang w:val="en-US"/>
              </w:rPr>
              <w:t xml:space="preserve"> (</w:t>
            </w:r>
            <w:r w:rsidRPr="00E84AC0">
              <w:rPr>
                <w:bCs/>
                <w:sz w:val="20"/>
                <w:szCs w:val="20"/>
              </w:rPr>
              <w:t>кестесінде</w:t>
            </w:r>
            <w:r w:rsidRPr="00E84AC0">
              <w:rPr>
                <w:bCs/>
                <w:sz w:val="20"/>
                <w:szCs w:val="20"/>
                <w:lang w:val="en-US"/>
              </w:rPr>
              <w:t>)</w:t>
            </w:r>
            <w:r w:rsidR="00BE315C" w:rsidRPr="00E84AC0">
              <w:rPr>
                <w:bCs/>
                <w:sz w:val="20"/>
                <w:szCs w:val="20"/>
                <w:lang w:val="en-US"/>
              </w:rPr>
              <w:t xml:space="preserve"> </w:t>
            </w:r>
            <w:r w:rsidR="00BE315C" w:rsidRPr="00E84AC0">
              <w:rPr>
                <w:sz w:val="20"/>
                <w:szCs w:val="20"/>
              </w:rPr>
              <w:t>көрсетілген</w:t>
            </w:r>
            <w:r w:rsidRPr="00E84AC0">
              <w:rPr>
                <w:bCs/>
                <w:sz w:val="20"/>
                <w:szCs w:val="20"/>
                <w:lang w:val="en-US"/>
              </w:rPr>
              <w:t xml:space="preserve">, </w:t>
            </w:r>
            <w:r w:rsidRPr="00E84AC0">
              <w:rPr>
                <w:bCs/>
                <w:sz w:val="20"/>
                <w:szCs w:val="20"/>
              </w:rPr>
              <w:t>сондай</w:t>
            </w:r>
            <w:r w:rsidRPr="00E84AC0">
              <w:rPr>
                <w:bCs/>
                <w:sz w:val="20"/>
                <w:szCs w:val="20"/>
                <w:lang w:val="en-US"/>
              </w:rPr>
              <w:t>-</w:t>
            </w:r>
            <w:r w:rsidRPr="00E84AC0">
              <w:rPr>
                <w:bCs/>
                <w:sz w:val="20"/>
                <w:szCs w:val="20"/>
              </w:rPr>
              <w:t>ақ</w:t>
            </w:r>
            <w:r w:rsidRPr="00E84AC0">
              <w:rPr>
                <w:bCs/>
                <w:sz w:val="20"/>
                <w:szCs w:val="20"/>
                <w:lang w:val="en-US"/>
              </w:rPr>
              <w:t xml:space="preserve"> </w:t>
            </w:r>
            <w:r w:rsidRPr="00E84AC0">
              <w:rPr>
                <w:b/>
                <w:sz w:val="20"/>
                <w:szCs w:val="20"/>
                <w:lang w:val="en-US"/>
              </w:rPr>
              <w:t>MOOC</w:t>
            </w:r>
            <w:r w:rsidRPr="00E84AC0">
              <w:rPr>
                <w:b/>
                <w:sz w:val="20"/>
                <w:szCs w:val="20"/>
                <w:lang w:val="kk-KZ"/>
              </w:rPr>
              <w:t>-</w:t>
            </w:r>
            <w:r w:rsidRPr="00E84AC0">
              <w:rPr>
                <w:bCs/>
                <w:sz w:val="20"/>
                <w:szCs w:val="20"/>
                <w:lang w:val="kk-KZ"/>
              </w:rPr>
              <w:t>та</w:t>
            </w:r>
            <w:r w:rsidRPr="00E84AC0">
              <w:rPr>
                <w:bCs/>
                <w:sz w:val="20"/>
                <w:szCs w:val="20"/>
                <w:lang w:val="en-US"/>
              </w:rPr>
              <w:t xml:space="preserve"> </w:t>
            </w:r>
            <w:r w:rsidRPr="00E84AC0">
              <w:rPr>
                <w:bCs/>
                <w:sz w:val="20"/>
                <w:szCs w:val="20"/>
              </w:rPr>
              <w:t>көрсетілген</w:t>
            </w:r>
            <w:r w:rsidRPr="00E84AC0">
              <w:rPr>
                <w:bCs/>
                <w:sz w:val="20"/>
                <w:szCs w:val="20"/>
                <w:lang w:val="en-US"/>
              </w:rPr>
              <w:t xml:space="preserve">. </w:t>
            </w:r>
            <w:r w:rsidRPr="00E84AC0">
              <w:rPr>
                <w:bCs/>
                <w:sz w:val="20"/>
                <w:szCs w:val="20"/>
              </w:rPr>
              <w:t>Мерзімдерді</w:t>
            </w:r>
            <w:r w:rsidRPr="00E84AC0">
              <w:rPr>
                <w:bCs/>
                <w:sz w:val="20"/>
                <w:szCs w:val="20"/>
                <w:lang w:val="en-US"/>
              </w:rPr>
              <w:t xml:space="preserve"> </w:t>
            </w:r>
            <w:r w:rsidRPr="00E84AC0">
              <w:rPr>
                <w:bCs/>
                <w:sz w:val="20"/>
                <w:szCs w:val="20"/>
              </w:rPr>
              <w:t>сақтамау</w:t>
            </w:r>
            <w:r w:rsidRPr="00E84AC0">
              <w:rPr>
                <w:bCs/>
                <w:sz w:val="20"/>
                <w:szCs w:val="20"/>
                <w:lang w:val="en-US"/>
              </w:rPr>
              <w:t xml:space="preserve"> </w:t>
            </w:r>
            <w:r w:rsidRPr="00E84AC0">
              <w:rPr>
                <w:bCs/>
                <w:sz w:val="20"/>
                <w:szCs w:val="20"/>
                <w:lang w:val="kk-KZ"/>
              </w:rPr>
              <w:t>баллд</w:t>
            </w:r>
            <w:r w:rsidRPr="00E84AC0">
              <w:rPr>
                <w:bCs/>
                <w:sz w:val="20"/>
                <w:szCs w:val="20"/>
              </w:rPr>
              <w:t>ардың</w:t>
            </w:r>
            <w:r w:rsidRPr="00E84AC0">
              <w:rPr>
                <w:bCs/>
                <w:sz w:val="20"/>
                <w:szCs w:val="20"/>
                <w:lang w:val="en-US"/>
              </w:rPr>
              <w:t xml:space="preserve"> </w:t>
            </w:r>
            <w:r w:rsidRPr="00E84AC0">
              <w:rPr>
                <w:bCs/>
                <w:sz w:val="20"/>
                <w:szCs w:val="20"/>
              </w:rPr>
              <w:t>жоғалуына</w:t>
            </w:r>
            <w:r w:rsidRPr="00E84AC0">
              <w:rPr>
                <w:bCs/>
                <w:sz w:val="20"/>
                <w:szCs w:val="20"/>
                <w:lang w:val="en-US"/>
              </w:rPr>
              <w:t xml:space="preserve"> </w:t>
            </w:r>
            <w:r w:rsidRPr="00E84AC0">
              <w:rPr>
                <w:bCs/>
                <w:sz w:val="20"/>
                <w:szCs w:val="20"/>
              </w:rPr>
              <w:t>әкеледі</w:t>
            </w:r>
            <w:r w:rsidRPr="00E84AC0">
              <w:rPr>
                <w:bCs/>
                <w:sz w:val="20"/>
                <w:szCs w:val="20"/>
                <w:lang w:val="en-US"/>
              </w:rPr>
              <w:t>.</w:t>
            </w:r>
          </w:p>
        </w:tc>
      </w:tr>
      <w:tr w:rsidR="00535DED" w:rsidRPr="00E84AC0"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E84AC0" w:rsidRDefault="00992B40" w:rsidP="00E84AC0">
            <w:pPr>
              <w:jc w:val="center"/>
              <w:rPr>
                <w:b/>
                <w:bCs/>
                <w:sz w:val="20"/>
                <w:szCs w:val="20"/>
              </w:rPr>
            </w:pPr>
            <w:r w:rsidRPr="00E84AC0">
              <w:rPr>
                <w:b/>
                <w:bCs/>
                <w:sz w:val="20"/>
                <w:szCs w:val="20"/>
                <w:lang w:val="kk-KZ"/>
              </w:rPr>
              <w:lastRenderedPageBreak/>
              <w:t>БІЛІМ БЕР</w:t>
            </w:r>
            <w:r w:rsidR="00774684" w:rsidRPr="00E84AC0">
              <w:rPr>
                <w:b/>
                <w:bCs/>
                <w:sz w:val="20"/>
                <w:szCs w:val="20"/>
                <w:lang w:val="kk-KZ"/>
              </w:rPr>
              <w:t>У</w:t>
            </w:r>
            <w:r w:rsidRPr="00E84AC0">
              <w:rPr>
                <w:b/>
                <w:bCs/>
                <w:sz w:val="20"/>
                <w:szCs w:val="20"/>
                <w:lang w:val="kk-KZ"/>
              </w:rPr>
              <w:t>, БІЛІМ АЛУ ЖӘНЕ БАҒАЛАНУ ТУРАЛЫ АҚПАРАТ</w:t>
            </w:r>
          </w:p>
        </w:tc>
      </w:tr>
      <w:tr w:rsidR="00B40560" w:rsidRPr="00E84AC0" w14:paraId="4724E9AA" w14:textId="77777777" w:rsidTr="004B6812">
        <w:trPr>
          <w:trHeight w:val="368"/>
        </w:trPr>
        <w:tc>
          <w:tcPr>
            <w:tcW w:w="5104"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E84AC0" w:rsidRDefault="006D1812" w:rsidP="00E84AC0">
            <w:pPr>
              <w:jc w:val="both"/>
              <w:rPr>
                <w:b/>
                <w:bCs/>
                <w:sz w:val="20"/>
                <w:szCs w:val="20"/>
              </w:rPr>
            </w:pPr>
            <w:r w:rsidRPr="00E84AC0">
              <w:rPr>
                <w:b/>
                <w:bCs/>
                <w:sz w:val="20"/>
                <w:szCs w:val="20"/>
                <w:lang w:val="kk-KZ"/>
              </w:rPr>
              <w:t>Оқу жетістіктерін есептеудің б</w:t>
            </w:r>
            <w:r w:rsidR="006A7FC8" w:rsidRPr="00E84AC0">
              <w:rPr>
                <w:b/>
                <w:bCs/>
                <w:sz w:val="20"/>
                <w:szCs w:val="20"/>
              </w:rPr>
              <w:t>а</w:t>
            </w:r>
            <w:r w:rsidRPr="00E84AC0">
              <w:rPr>
                <w:b/>
                <w:bCs/>
                <w:sz w:val="20"/>
                <w:szCs w:val="20"/>
                <w:lang w:val="kk-KZ"/>
              </w:rPr>
              <w:t>ллдық</w:t>
            </w:r>
            <w:r w:rsidR="006A7FC8" w:rsidRPr="00E84AC0">
              <w:rPr>
                <w:b/>
                <w:bCs/>
                <w:sz w:val="20"/>
                <w:szCs w:val="20"/>
              </w:rPr>
              <w:t>-рейтинг</w:t>
            </w:r>
            <w:r w:rsidRPr="00E84AC0">
              <w:rPr>
                <w:b/>
                <w:bCs/>
                <w:sz w:val="20"/>
                <w:szCs w:val="20"/>
                <w:lang w:val="kk-KZ"/>
              </w:rPr>
              <w:t>тік</w:t>
            </w:r>
            <w:r w:rsidR="006A7FC8" w:rsidRPr="00E84AC0">
              <w:rPr>
                <w:b/>
                <w:bCs/>
                <w:sz w:val="20"/>
                <w:szCs w:val="20"/>
              </w:rPr>
              <w:t xml:space="preserve"> </w:t>
            </w:r>
          </w:p>
          <w:p w14:paraId="7115BC43" w14:textId="0B2926FC" w:rsidR="00E06636" w:rsidRPr="00E84AC0" w:rsidRDefault="006D1812" w:rsidP="00E84AC0">
            <w:pPr>
              <w:jc w:val="both"/>
              <w:rPr>
                <w:b/>
                <w:sz w:val="20"/>
                <w:szCs w:val="20"/>
                <w:highlight w:val="green"/>
              </w:rPr>
            </w:pPr>
            <w:r w:rsidRPr="00E84AC0">
              <w:rPr>
                <w:b/>
                <w:bCs/>
                <w:sz w:val="20"/>
                <w:szCs w:val="20"/>
                <w:lang w:val="kk-KZ"/>
              </w:rPr>
              <w:t>әріптік бағалау жүйесі</w:t>
            </w:r>
            <w:r w:rsidR="006A7FC8" w:rsidRPr="00E84AC0">
              <w:rPr>
                <w:b/>
                <w:bCs/>
                <w:sz w:val="20"/>
                <w:szCs w:val="20"/>
              </w:rPr>
              <w:t xml:space="preserve"> </w:t>
            </w:r>
          </w:p>
        </w:tc>
        <w:tc>
          <w:tcPr>
            <w:tcW w:w="5386"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E84AC0" w:rsidRDefault="006D1812" w:rsidP="00E84AC0">
            <w:pPr>
              <w:jc w:val="both"/>
              <w:rPr>
                <w:b/>
                <w:bCs/>
                <w:sz w:val="20"/>
                <w:szCs w:val="20"/>
              </w:rPr>
            </w:pPr>
            <w:r w:rsidRPr="00E84AC0">
              <w:rPr>
                <w:b/>
                <w:sz w:val="20"/>
                <w:szCs w:val="20"/>
                <w:lang w:val="kk-KZ"/>
              </w:rPr>
              <w:t xml:space="preserve">Бағалау әдістері </w:t>
            </w:r>
          </w:p>
        </w:tc>
      </w:tr>
      <w:tr w:rsidR="00B40560" w:rsidRPr="00E84AC0" w14:paraId="766FD518" w14:textId="77777777" w:rsidTr="004B6812">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E84AC0" w:rsidRDefault="006D1812" w:rsidP="00E84AC0">
            <w:pPr>
              <w:rPr>
                <w:b/>
                <w:bCs/>
                <w:sz w:val="20"/>
                <w:szCs w:val="20"/>
                <w:lang w:val="kk-KZ"/>
              </w:rPr>
            </w:pPr>
            <w:r w:rsidRPr="00E84AC0">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E84AC0" w:rsidRDefault="006D1812" w:rsidP="00E84AC0">
            <w:pPr>
              <w:jc w:val="both"/>
              <w:rPr>
                <w:b/>
                <w:bCs/>
                <w:sz w:val="20"/>
                <w:szCs w:val="20"/>
              </w:rPr>
            </w:pPr>
            <w:r w:rsidRPr="00E84AC0">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E84AC0" w:rsidRDefault="00384CD8" w:rsidP="00E84AC0">
            <w:pPr>
              <w:rPr>
                <w:sz w:val="20"/>
                <w:szCs w:val="20"/>
              </w:rPr>
            </w:pPr>
            <w:r w:rsidRPr="00E84AC0">
              <w:rPr>
                <w:b/>
                <w:bCs/>
                <w:sz w:val="20"/>
                <w:szCs w:val="20"/>
              </w:rPr>
              <w:t>%</w:t>
            </w:r>
            <w:r w:rsidR="00854136" w:rsidRPr="00E84AC0">
              <w:rPr>
                <w:b/>
                <w:bCs/>
                <w:sz w:val="20"/>
                <w:szCs w:val="20"/>
              </w:rPr>
              <w:t xml:space="preserve"> </w:t>
            </w:r>
            <w:r w:rsidR="00362E3D" w:rsidRPr="00E84AC0">
              <w:rPr>
                <w:b/>
                <w:bCs/>
                <w:sz w:val="20"/>
                <w:szCs w:val="20"/>
                <w:lang w:val="kk-KZ"/>
              </w:rPr>
              <w:t>мәндегі баллдар</w:t>
            </w:r>
            <w:r w:rsidR="00854136" w:rsidRPr="00E84AC0">
              <w:rPr>
                <w:b/>
                <w:bCs/>
                <w:sz w:val="20"/>
                <w:szCs w:val="20"/>
              </w:rPr>
              <w:t xml:space="preserve"> </w:t>
            </w:r>
          </w:p>
        </w:tc>
        <w:tc>
          <w:tcPr>
            <w:tcW w:w="1985"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E84AC0" w:rsidRDefault="00362E3D" w:rsidP="00E84AC0">
            <w:pPr>
              <w:rPr>
                <w:sz w:val="20"/>
                <w:szCs w:val="20"/>
              </w:rPr>
            </w:pPr>
            <w:r w:rsidRPr="00E84AC0">
              <w:rPr>
                <w:b/>
                <w:bCs/>
                <w:sz w:val="20"/>
                <w:szCs w:val="20"/>
                <w:lang w:val="kk-KZ"/>
              </w:rPr>
              <w:t>Дәстүрлі жүйедегі баға</w:t>
            </w:r>
          </w:p>
        </w:tc>
        <w:tc>
          <w:tcPr>
            <w:tcW w:w="5386"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E84AC0" w:rsidRDefault="00362E3D" w:rsidP="00E84AC0">
            <w:pPr>
              <w:jc w:val="both"/>
              <w:rPr>
                <w:bCs/>
                <w:sz w:val="20"/>
                <w:szCs w:val="20"/>
                <w:lang w:val="kk-KZ"/>
              </w:rPr>
            </w:pPr>
            <w:r w:rsidRPr="00E84AC0">
              <w:rPr>
                <w:b/>
                <w:sz w:val="20"/>
                <w:szCs w:val="20"/>
              </w:rPr>
              <w:t>Критериалды бағалау</w:t>
            </w:r>
            <w:r w:rsidRPr="00E84AC0">
              <w:rPr>
                <w:b/>
                <w:sz w:val="20"/>
                <w:szCs w:val="20"/>
                <w:lang w:val="kk-KZ"/>
              </w:rPr>
              <w:t xml:space="preserve"> </w:t>
            </w:r>
            <w:r w:rsidRPr="00E84AC0">
              <w:rPr>
                <w:bCs/>
                <w:sz w:val="20"/>
                <w:szCs w:val="20"/>
              </w:rPr>
              <w:t>–</w:t>
            </w:r>
            <w:r w:rsidRPr="00E84AC0">
              <w:rPr>
                <w:b/>
                <w:sz w:val="20"/>
                <w:szCs w:val="20"/>
                <w:lang w:val="kk-KZ"/>
              </w:rPr>
              <w:t xml:space="preserve"> </w:t>
            </w:r>
            <w:r w:rsidRPr="00E84AC0">
              <w:rPr>
                <w:bCs/>
                <w:sz w:val="20"/>
                <w:szCs w:val="20"/>
                <w:lang w:val="kk-KZ"/>
              </w:rPr>
              <w:t>айқын</w:t>
            </w:r>
            <w:r w:rsidRPr="00E84AC0">
              <w:rPr>
                <w:bCs/>
                <w:sz w:val="20"/>
                <w:szCs w:val="20"/>
              </w:rPr>
              <w:t xml:space="preserve"> әзірленген критерийлер негізінде оқытудың нақты қол жеткізілген нәтижелерін оқытуд</w:t>
            </w:r>
            <w:r w:rsidRPr="00E84AC0">
              <w:rPr>
                <w:bCs/>
                <w:sz w:val="20"/>
                <w:szCs w:val="20"/>
                <w:lang w:val="kk-KZ"/>
              </w:rPr>
              <w:t>ан</w:t>
            </w:r>
            <w:r w:rsidRPr="00E84AC0">
              <w:rPr>
                <w:bCs/>
                <w:sz w:val="20"/>
                <w:szCs w:val="20"/>
              </w:rPr>
              <w:t xml:space="preserve"> күтілетін нәтижелерімен </w:t>
            </w:r>
            <w:r w:rsidR="00430635" w:rsidRPr="00E84AC0">
              <w:rPr>
                <w:bCs/>
                <w:sz w:val="20"/>
                <w:szCs w:val="20"/>
                <w:lang w:val="kk-KZ"/>
              </w:rPr>
              <w:t>ара салмақтық</w:t>
            </w:r>
            <w:r w:rsidRPr="00E84AC0">
              <w:rPr>
                <w:bCs/>
                <w:sz w:val="20"/>
                <w:szCs w:val="20"/>
              </w:rPr>
              <w:t xml:space="preserve"> процесі. Формативті және жиынтық бағалауға негізделген</w:t>
            </w:r>
            <w:r w:rsidR="00430635" w:rsidRPr="00E84AC0">
              <w:rPr>
                <w:bCs/>
                <w:sz w:val="20"/>
                <w:szCs w:val="20"/>
                <w:lang w:val="kk-KZ"/>
              </w:rPr>
              <w:t>.</w:t>
            </w:r>
          </w:p>
          <w:p w14:paraId="2C87C24C" w14:textId="0459A298" w:rsidR="00D534C1" w:rsidRPr="00E84AC0" w:rsidRDefault="00430635" w:rsidP="00E84AC0">
            <w:pPr>
              <w:jc w:val="both"/>
              <w:rPr>
                <w:sz w:val="20"/>
                <w:szCs w:val="20"/>
                <w:lang w:val="kk-KZ"/>
              </w:rPr>
            </w:pPr>
            <w:r w:rsidRPr="00E84AC0">
              <w:rPr>
                <w:b/>
                <w:bCs/>
                <w:sz w:val="20"/>
                <w:szCs w:val="20"/>
                <w:lang w:val="kk-KZ"/>
              </w:rPr>
              <w:t>Формативті бағалау</w:t>
            </w:r>
            <w:r w:rsidRPr="00E84AC0">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E84AC0" w:rsidRDefault="000F5866" w:rsidP="00E84AC0">
            <w:pPr>
              <w:jc w:val="both"/>
              <w:rPr>
                <w:b/>
                <w:sz w:val="20"/>
                <w:szCs w:val="20"/>
                <w:lang w:val="kk-KZ"/>
              </w:rPr>
            </w:pPr>
            <w:r w:rsidRPr="00E84AC0">
              <w:rPr>
                <w:b/>
                <w:sz w:val="20"/>
                <w:szCs w:val="20"/>
                <w:lang w:val="kk-KZ"/>
              </w:rPr>
              <w:t xml:space="preserve">Жиынтық бағалау – </w:t>
            </w:r>
            <w:r w:rsidRPr="00E84AC0">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E84AC0">
              <w:rPr>
                <w:bCs/>
                <w:sz w:val="20"/>
                <w:szCs w:val="20"/>
              </w:rPr>
              <w:t>Оқу нәтижелері бағаланады</w:t>
            </w:r>
            <w:r w:rsidRPr="00E84AC0">
              <w:rPr>
                <w:bCs/>
                <w:sz w:val="20"/>
                <w:szCs w:val="20"/>
                <w:lang w:val="kk-KZ"/>
              </w:rPr>
              <w:t>.</w:t>
            </w:r>
          </w:p>
        </w:tc>
      </w:tr>
      <w:tr w:rsidR="00325DC8" w:rsidRPr="00E84AC0" w14:paraId="11D8E60E" w14:textId="77777777" w:rsidTr="004B6812">
        <w:trPr>
          <w:trHeight w:val="359"/>
        </w:trPr>
        <w:tc>
          <w:tcPr>
            <w:tcW w:w="851" w:type="dxa"/>
            <w:tcBorders>
              <w:left w:val="single" w:sz="4" w:space="0" w:color="000000" w:themeColor="text1"/>
              <w:right w:val="single" w:sz="4" w:space="0" w:color="000000" w:themeColor="text1"/>
            </w:tcBorders>
          </w:tcPr>
          <w:p w14:paraId="15594BF0" w14:textId="15D9DBBE" w:rsidR="000E3AA2" w:rsidRPr="00E84AC0" w:rsidRDefault="000E3AA2" w:rsidP="00E84AC0">
            <w:pPr>
              <w:jc w:val="both"/>
              <w:rPr>
                <w:b/>
                <w:sz w:val="20"/>
                <w:szCs w:val="20"/>
                <w:highlight w:val="green"/>
              </w:rPr>
            </w:pPr>
            <w:r w:rsidRPr="00E84AC0">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E84AC0" w:rsidRDefault="000E3AA2" w:rsidP="00E84AC0">
            <w:pPr>
              <w:jc w:val="both"/>
              <w:rPr>
                <w:b/>
                <w:sz w:val="20"/>
                <w:szCs w:val="20"/>
                <w:highlight w:val="green"/>
              </w:rPr>
            </w:pPr>
            <w:r w:rsidRPr="00E84AC0">
              <w:rPr>
                <w:sz w:val="20"/>
                <w:szCs w:val="20"/>
                <w:lang w:val="en-US"/>
              </w:rPr>
              <w:t>4</w:t>
            </w:r>
            <w:r w:rsidRPr="00E84AC0">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E84AC0" w:rsidRDefault="000E3AA2" w:rsidP="00E84AC0">
            <w:pPr>
              <w:jc w:val="both"/>
              <w:rPr>
                <w:b/>
                <w:sz w:val="20"/>
                <w:szCs w:val="20"/>
                <w:highlight w:val="green"/>
              </w:rPr>
            </w:pPr>
            <w:r w:rsidRPr="00E84AC0">
              <w:rPr>
                <w:sz w:val="20"/>
                <w:szCs w:val="20"/>
                <w:lang w:val="en-US"/>
              </w:rPr>
              <w:t>95-100</w:t>
            </w:r>
          </w:p>
        </w:tc>
        <w:tc>
          <w:tcPr>
            <w:tcW w:w="1985" w:type="dxa"/>
            <w:vMerge w:val="restart"/>
            <w:tcBorders>
              <w:left w:val="single" w:sz="4" w:space="0" w:color="000000" w:themeColor="text1"/>
              <w:right w:val="single" w:sz="4" w:space="0" w:color="000000" w:themeColor="text1"/>
            </w:tcBorders>
          </w:tcPr>
          <w:p w14:paraId="7F7F0905" w14:textId="1A2E761E" w:rsidR="000E3AA2" w:rsidRPr="00E84AC0" w:rsidRDefault="00362E3D" w:rsidP="00E84AC0">
            <w:pPr>
              <w:jc w:val="both"/>
              <w:rPr>
                <w:b/>
                <w:sz w:val="20"/>
                <w:szCs w:val="20"/>
                <w:highlight w:val="green"/>
                <w:lang w:val="kk-KZ"/>
              </w:rPr>
            </w:pPr>
            <w:r w:rsidRPr="00E84AC0">
              <w:rPr>
                <w:sz w:val="20"/>
                <w:szCs w:val="20"/>
                <w:lang w:val="kk-KZ"/>
              </w:rPr>
              <w:t>Өте жақсы</w:t>
            </w:r>
          </w:p>
        </w:tc>
        <w:tc>
          <w:tcPr>
            <w:tcW w:w="5386" w:type="dxa"/>
            <w:gridSpan w:val="2"/>
            <w:vMerge/>
          </w:tcPr>
          <w:p w14:paraId="4789F06A" w14:textId="6327BBCE" w:rsidR="000E3AA2" w:rsidRPr="00E84AC0" w:rsidRDefault="000E3AA2" w:rsidP="00E84AC0">
            <w:pPr>
              <w:jc w:val="both"/>
              <w:rPr>
                <w:sz w:val="20"/>
                <w:szCs w:val="20"/>
                <w:highlight w:val="green"/>
              </w:rPr>
            </w:pPr>
          </w:p>
        </w:tc>
      </w:tr>
      <w:tr w:rsidR="00325DC8" w:rsidRPr="00E84AC0" w14:paraId="0C60104F" w14:textId="77777777" w:rsidTr="004B6812">
        <w:trPr>
          <w:trHeight w:val="359"/>
        </w:trPr>
        <w:tc>
          <w:tcPr>
            <w:tcW w:w="851" w:type="dxa"/>
            <w:tcBorders>
              <w:left w:val="single" w:sz="4" w:space="0" w:color="000000" w:themeColor="text1"/>
              <w:right w:val="single" w:sz="4" w:space="0" w:color="000000" w:themeColor="text1"/>
            </w:tcBorders>
          </w:tcPr>
          <w:p w14:paraId="2AF0353D" w14:textId="4494379B" w:rsidR="000E3AA2" w:rsidRPr="00E84AC0" w:rsidRDefault="000E3AA2" w:rsidP="00E84AC0">
            <w:pPr>
              <w:jc w:val="both"/>
              <w:rPr>
                <w:b/>
                <w:sz w:val="20"/>
                <w:szCs w:val="20"/>
                <w:highlight w:val="green"/>
              </w:rPr>
            </w:pPr>
            <w:r w:rsidRPr="00E84AC0">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E84AC0" w:rsidRDefault="000E3AA2" w:rsidP="00E84AC0">
            <w:pPr>
              <w:jc w:val="both"/>
              <w:rPr>
                <w:b/>
                <w:sz w:val="20"/>
                <w:szCs w:val="20"/>
                <w:highlight w:val="green"/>
              </w:rPr>
            </w:pPr>
            <w:r w:rsidRPr="00E84AC0">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E84AC0" w:rsidRDefault="000E3AA2" w:rsidP="00E84AC0">
            <w:pPr>
              <w:jc w:val="both"/>
              <w:rPr>
                <w:b/>
                <w:sz w:val="20"/>
                <w:szCs w:val="20"/>
                <w:highlight w:val="green"/>
              </w:rPr>
            </w:pPr>
            <w:r w:rsidRPr="00E84AC0">
              <w:rPr>
                <w:sz w:val="20"/>
                <w:szCs w:val="20"/>
              </w:rPr>
              <w:t>90-94</w:t>
            </w:r>
          </w:p>
        </w:tc>
        <w:tc>
          <w:tcPr>
            <w:tcW w:w="1985" w:type="dxa"/>
            <w:vMerge/>
          </w:tcPr>
          <w:p w14:paraId="48FE6EDE" w14:textId="2918793F" w:rsidR="000E3AA2" w:rsidRPr="00E84AC0" w:rsidRDefault="000E3AA2" w:rsidP="00E84AC0">
            <w:pPr>
              <w:jc w:val="both"/>
              <w:rPr>
                <w:b/>
                <w:sz w:val="20"/>
                <w:szCs w:val="20"/>
                <w:highlight w:val="green"/>
              </w:rPr>
            </w:pPr>
          </w:p>
        </w:tc>
        <w:tc>
          <w:tcPr>
            <w:tcW w:w="5386" w:type="dxa"/>
            <w:gridSpan w:val="2"/>
            <w:vMerge/>
          </w:tcPr>
          <w:p w14:paraId="63F014EF" w14:textId="2C8C2F7F" w:rsidR="000E3AA2" w:rsidRPr="00E84AC0" w:rsidRDefault="000E3AA2" w:rsidP="00E84AC0">
            <w:pPr>
              <w:jc w:val="both"/>
              <w:rPr>
                <w:sz w:val="20"/>
                <w:szCs w:val="20"/>
                <w:highlight w:val="green"/>
              </w:rPr>
            </w:pPr>
          </w:p>
        </w:tc>
      </w:tr>
      <w:tr w:rsidR="00325DC8" w:rsidRPr="00E84AC0" w14:paraId="7D785FF6" w14:textId="77777777" w:rsidTr="004B6812">
        <w:trPr>
          <w:trHeight w:val="973"/>
        </w:trPr>
        <w:tc>
          <w:tcPr>
            <w:tcW w:w="851" w:type="dxa"/>
            <w:tcBorders>
              <w:left w:val="single" w:sz="4" w:space="0" w:color="000000" w:themeColor="text1"/>
              <w:right w:val="single" w:sz="4" w:space="0" w:color="000000" w:themeColor="text1"/>
            </w:tcBorders>
          </w:tcPr>
          <w:p w14:paraId="007FC582" w14:textId="3108EAD4" w:rsidR="000E3AA2" w:rsidRPr="00E84AC0" w:rsidRDefault="000E3AA2" w:rsidP="00E84AC0">
            <w:pPr>
              <w:jc w:val="both"/>
              <w:rPr>
                <w:b/>
                <w:sz w:val="20"/>
                <w:szCs w:val="20"/>
                <w:highlight w:val="green"/>
              </w:rPr>
            </w:pPr>
            <w:r w:rsidRPr="00E84AC0">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E84AC0" w:rsidRDefault="000E3AA2" w:rsidP="00E84AC0">
            <w:pPr>
              <w:jc w:val="both"/>
              <w:rPr>
                <w:b/>
                <w:sz w:val="20"/>
                <w:szCs w:val="20"/>
                <w:highlight w:val="green"/>
              </w:rPr>
            </w:pPr>
            <w:r w:rsidRPr="00E84AC0">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E84AC0" w:rsidRDefault="000E3AA2" w:rsidP="00E84AC0">
            <w:pPr>
              <w:jc w:val="both"/>
              <w:rPr>
                <w:b/>
                <w:sz w:val="20"/>
                <w:szCs w:val="20"/>
                <w:highlight w:val="green"/>
              </w:rPr>
            </w:pPr>
            <w:r w:rsidRPr="00E84AC0">
              <w:rPr>
                <w:sz w:val="20"/>
                <w:szCs w:val="20"/>
              </w:rPr>
              <w:t>85-89</w:t>
            </w:r>
          </w:p>
        </w:tc>
        <w:tc>
          <w:tcPr>
            <w:tcW w:w="1985" w:type="dxa"/>
            <w:vMerge w:val="restart"/>
            <w:tcBorders>
              <w:left w:val="single" w:sz="4" w:space="0" w:color="000000" w:themeColor="text1"/>
              <w:right w:val="single" w:sz="4" w:space="0" w:color="000000" w:themeColor="text1"/>
            </w:tcBorders>
          </w:tcPr>
          <w:p w14:paraId="5C5E675C" w14:textId="167AC79F" w:rsidR="000E3AA2" w:rsidRPr="00E84AC0" w:rsidRDefault="00362E3D" w:rsidP="00E84AC0">
            <w:pPr>
              <w:jc w:val="both"/>
              <w:rPr>
                <w:b/>
                <w:sz w:val="20"/>
                <w:szCs w:val="20"/>
                <w:highlight w:val="green"/>
                <w:lang w:val="kk-KZ"/>
              </w:rPr>
            </w:pPr>
            <w:r w:rsidRPr="00E84AC0">
              <w:rPr>
                <w:sz w:val="20"/>
                <w:szCs w:val="20"/>
                <w:lang w:val="kk-KZ"/>
              </w:rPr>
              <w:t xml:space="preserve">Жақсы </w:t>
            </w:r>
          </w:p>
        </w:tc>
        <w:tc>
          <w:tcPr>
            <w:tcW w:w="5386" w:type="dxa"/>
            <w:gridSpan w:val="2"/>
            <w:vMerge/>
          </w:tcPr>
          <w:p w14:paraId="2CB02B42" w14:textId="202F73D9" w:rsidR="000E3AA2" w:rsidRPr="00E84AC0" w:rsidRDefault="000E3AA2" w:rsidP="00E84AC0">
            <w:pPr>
              <w:jc w:val="both"/>
              <w:rPr>
                <w:sz w:val="20"/>
                <w:szCs w:val="20"/>
              </w:rPr>
            </w:pPr>
          </w:p>
        </w:tc>
      </w:tr>
      <w:tr w:rsidR="00B40560" w:rsidRPr="00E84AC0" w14:paraId="28D27C33" w14:textId="77777777" w:rsidTr="004B6812">
        <w:trPr>
          <w:trHeight w:val="215"/>
        </w:trPr>
        <w:tc>
          <w:tcPr>
            <w:tcW w:w="851" w:type="dxa"/>
            <w:tcBorders>
              <w:left w:val="single" w:sz="4" w:space="0" w:color="000000" w:themeColor="text1"/>
              <w:right w:val="single" w:sz="4" w:space="0" w:color="000000" w:themeColor="text1"/>
            </w:tcBorders>
          </w:tcPr>
          <w:p w14:paraId="57F5C801" w14:textId="637B1263" w:rsidR="000E3AA2" w:rsidRPr="00E84AC0" w:rsidRDefault="000E3AA2" w:rsidP="00E84AC0">
            <w:pPr>
              <w:jc w:val="both"/>
              <w:rPr>
                <w:b/>
                <w:sz w:val="20"/>
                <w:szCs w:val="20"/>
                <w:highlight w:val="green"/>
              </w:rPr>
            </w:pPr>
            <w:r w:rsidRPr="00E84AC0">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E84AC0" w:rsidRDefault="000E3AA2" w:rsidP="00E84AC0">
            <w:pPr>
              <w:jc w:val="both"/>
              <w:rPr>
                <w:b/>
                <w:sz w:val="20"/>
                <w:szCs w:val="20"/>
                <w:highlight w:val="green"/>
              </w:rPr>
            </w:pPr>
            <w:r w:rsidRPr="00E84AC0">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E84AC0" w:rsidRDefault="000E3AA2" w:rsidP="00E84AC0">
            <w:pPr>
              <w:jc w:val="both"/>
              <w:rPr>
                <w:b/>
                <w:sz w:val="20"/>
                <w:szCs w:val="20"/>
                <w:highlight w:val="green"/>
              </w:rPr>
            </w:pPr>
            <w:r w:rsidRPr="00E84AC0">
              <w:rPr>
                <w:sz w:val="20"/>
                <w:szCs w:val="20"/>
              </w:rPr>
              <w:t>80-84</w:t>
            </w:r>
          </w:p>
        </w:tc>
        <w:tc>
          <w:tcPr>
            <w:tcW w:w="1985" w:type="dxa"/>
            <w:vMerge/>
          </w:tcPr>
          <w:p w14:paraId="0E064A2B" w14:textId="5DD1E2C7" w:rsidR="000E3AA2" w:rsidRPr="00E84AC0" w:rsidRDefault="000E3AA2" w:rsidP="00E84AC0">
            <w:pPr>
              <w:jc w:val="both"/>
              <w:rPr>
                <w:b/>
                <w:sz w:val="20"/>
                <w:szCs w:val="20"/>
                <w:highlight w:val="green"/>
              </w:rPr>
            </w:pPr>
          </w:p>
        </w:tc>
        <w:tc>
          <w:tcPr>
            <w:tcW w:w="3118" w:type="dxa"/>
            <w:tcBorders>
              <w:left w:val="single" w:sz="4" w:space="0" w:color="000000" w:themeColor="text1"/>
              <w:right w:val="single" w:sz="4" w:space="0" w:color="000000" w:themeColor="text1"/>
            </w:tcBorders>
            <w:shd w:val="clear" w:color="auto" w:fill="auto"/>
          </w:tcPr>
          <w:p w14:paraId="5F834E10" w14:textId="764BE3E9" w:rsidR="000E3AA2" w:rsidRPr="00E84AC0" w:rsidRDefault="00EE0F16" w:rsidP="00E84AC0">
            <w:pPr>
              <w:jc w:val="both"/>
              <w:rPr>
                <w:b/>
                <w:sz w:val="20"/>
                <w:szCs w:val="20"/>
                <w:lang w:val="kk-KZ"/>
              </w:rPr>
            </w:pPr>
            <w:r w:rsidRPr="00E84AC0">
              <w:rPr>
                <w:b/>
                <w:sz w:val="20"/>
                <w:szCs w:val="20"/>
              </w:rPr>
              <w:t>Форматив</w:t>
            </w:r>
            <w:r w:rsidR="000F5866" w:rsidRPr="00E84AC0">
              <w:rPr>
                <w:b/>
                <w:sz w:val="20"/>
                <w:szCs w:val="20"/>
                <w:lang w:val="kk-KZ"/>
              </w:rPr>
              <w:t>ті және</w:t>
            </w:r>
            <w:r w:rsidRPr="00E84AC0">
              <w:rPr>
                <w:b/>
                <w:sz w:val="20"/>
                <w:szCs w:val="20"/>
              </w:rPr>
              <w:t xml:space="preserve"> </w:t>
            </w:r>
            <w:r w:rsidR="000F5866" w:rsidRPr="00E84AC0">
              <w:rPr>
                <w:b/>
                <w:sz w:val="20"/>
                <w:szCs w:val="20"/>
                <w:lang w:val="kk-KZ"/>
              </w:rPr>
              <w:t>жиынтық бағалау</w:t>
            </w:r>
          </w:p>
          <w:p w14:paraId="56FD8E95" w14:textId="1C0A0435" w:rsidR="00B8693A" w:rsidRPr="00E84AC0" w:rsidRDefault="00B8693A" w:rsidP="00E84AC0">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31EC31BF" w:rsidR="004010E0" w:rsidRPr="00E84AC0" w:rsidRDefault="000F5866" w:rsidP="00E84AC0">
            <w:pPr>
              <w:rPr>
                <w:color w:val="FF0000"/>
                <w:sz w:val="20"/>
                <w:szCs w:val="20"/>
                <w:u w:val="single"/>
                <w:lang w:val="kk-KZ"/>
              </w:rPr>
            </w:pPr>
            <w:r w:rsidRPr="00E84AC0">
              <w:rPr>
                <w:b/>
                <w:bCs/>
                <w:sz w:val="20"/>
                <w:szCs w:val="20"/>
                <w:lang w:val="kk-KZ"/>
              </w:rPr>
              <w:t xml:space="preserve">% мәндегі баллдар </w:t>
            </w:r>
          </w:p>
          <w:p w14:paraId="22581962" w14:textId="47501AC1" w:rsidR="00B8693A" w:rsidRPr="00E84AC0" w:rsidRDefault="00B8693A" w:rsidP="00E84AC0">
            <w:pPr>
              <w:rPr>
                <w:color w:val="FF0000"/>
                <w:sz w:val="20"/>
                <w:szCs w:val="20"/>
                <w:u w:val="single"/>
                <w:lang w:val="kk-KZ"/>
              </w:rPr>
            </w:pPr>
          </w:p>
        </w:tc>
      </w:tr>
      <w:tr w:rsidR="00B40560" w:rsidRPr="00E84AC0" w14:paraId="2DFA6F25" w14:textId="77777777" w:rsidTr="004B6812">
        <w:trPr>
          <w:trHeight w:val="135"/>
        </w:trPr>
        <w:tc>
          <w:tcPr>
            <w:tcW w:w="851" w:type="dxa"/>
            <w:tcBorders>
              <w:left w:val="single" w:sz="4" w:space="0" w:color="000000" w:themeColor="text1"/>
              <w:right w:val="single" w:sz="4" w:space="0" w:color="000000" w:themeColor="text1"/>
            </w:tcBorders>
          </w:tcPr>
          <w:p w14:paraId="5E30BFBB" w14:textId="0BF9BD77" w:rsidR="000E3AA2" w:rsidRPr="00E84AC0" w:rsidRDefault="000E3AA2" w:rsidP="00E84AC0">
            <w:pPr>
              <w:jc w:val="both"/>
              <w:rPr>
                <w:b/>
                <w:sz w:val="20"/>
                <w:szCs w:val="20"/>
                <w:highlight w:val="green"/>
              </w:rPr>
            </w:pPr>
            <w:r w:rsidRPr="00E84AC0">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E84AC0" w:rsidRDefault="000E3AA2" w:rsidP="00E84AC0">
            <w:pPr>
              <w:jc w:val="both"/>
              <w:rPr>
                <w:b/>
                <w:sz w:val="20"/>
                <w:szCs w:val="20"/>
                <w:highlight w:val="green"/>
              </w:rPr>
            </w:pPr>
            <w:r w:rsidRPr="00E84AC0">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E84AC0" w:rsidRDefault="000E3AA2" w:rsidP="00E84AC0">
            <w:pPr>
              <w:jc w:val="both"/>
              <w:rPr>
                <w:b/>
                <w:sz w:val="20"/>
                <w:szCs w:val="20"/>
                <w:highlight w:val="green"/>
              </w:rPr>
            </w:pPr>
            <w:r w:rsidRPr="00E84AC0">
              <w:rPr>
                <w:sz w:val="20"/>
                <w:szCs w:val="20"/>
              </w:rPr>
              <w:t>75-79</w:t>
            </w:r>
          </w:p>
        </w:tc>
        <w:tc>
          <w:tcPr>
            <w:tcW w:w="1985" w:type="dxa"/>
            <w:vMerge/>
          </w:tcPr>
          <w:p w14:paraId="2DF381D3" w14:textId="45C2D34B" w:rsidR="000E3AA2" w:rsidRPr="00E84AC0" w:rsidRDefault="000E3AA2" w:rsidP="00E84AC0">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186D4AE6" w14:textId="6309AFD0" w:rsidR="000E3AA2" w:rsidRPr="00E84AC0" w:rsidRDefault="00362E3D" w:rsidP="00E84AC0">
            <w:pPr>
              <w:jc w:val="both"/>
              <w:rPr>
                <w:sz w:val="20"/>
                <w:szCs w:val="20"/>
              </w:rPr>
            </w:pPr>
            <w:r w:rsidRPr="00E84AC0">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3C88D071" w:rsidR="000E3AA2" w:rsidRPr="00E84AC0" w:rsidRDefault="00F4360F" w:rsidP="00E84AC0">
            <w:pPr>
              <w:jc w:val="both"/>
              <w:rPr>
                <w:color w:val="FF0000"/>
                <w:sz w:val="20"/>
                <w:szCs w:val="20"/>
              </w:rPr>
            </w:pPr>
            <w:r w:rsidRPr="00E84AC0">
              <w:rPr>
                <w:color w:val="FF0000"/>
                <w:sz w:val="20"/>
                <w:szCs w:val="20"/>
              </w:rPr>
              <w:t>1</w:t>
            </w:r>
          </w:p>
        </w:tc>
      </w:tr>
      <w:tr w:rsidR="00B40560" w:rsidRPr="00E84AC0" w14:paraId="123149AD" w14:textId="77777777" w:rsidTr="004B6812">
        <w:trPr>
          <w:trHeight w:val="51"/>
        </w:trPr>
        <w:tc>
          <w:tcPr>
            <w:tcW w:w="851" w:type="dxa"/>
            <w:tcBorders>
              <w:left w:val="single" w:sz="4" w:space="0" w:color="000000" w:themeColor="text1"/>
              <w:right w:val="single" w:sz="4" w:space="0" w:color="000000" w:themeColor="text1"/>
            </w:tcBorders>
          </w:tcPr>
          <w:p w14:paraId="13BAE412" w14:textId="5436190D" w:rsidR="000E3AA2" w:rsidRPr="00E84AC0" w:rsidRDefault="000E3AA2" w:rsidP="00E84AC0">
            <w:pPr>
              <w:jc w:val="both"/>
              <w:rPr>
                <w:b/>
                <w:sz w:val="20"/>
                <w:szCs w:val="20"/>
                <w:highlight w:val="green"/>
              </w:rPr>
            </w:pPr>
            <w:r w:rsidRPr="00E84AC0">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E84AC0" w:rsidRDefault="000E3AA2" w:rsidP="00E84AC0">
            <w:pPr>
              <w:jc w:val="both"/>
              <w:rPr>
                <w:b/>
                <w:sz w:val="20"/>
                <w:szCs w:val="20"/>
                <w:highlight w:val="green"/>
              </w:rPr>
            </w:pPr>
            <w:r w:rsidRPr="00E84AC0">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E84AC0" w:rsidRDefault="000E3AA2" w:rsidP="00E84AC0">
            <w:pPr>
              <w:jc w:val="both"/>
              <w:rPr>
                <w:b/>
                <w:sz w:val="20"/>
                <w:szCs w:val="20"/>
                <w:highlight w:val="green"/>
              </w:rPr>
            </w:pPr>
            <w:r w:rsidRPr="00E84AC0">
              <w:rPr>
                <w:sz w:val="20"/>
                <w:szCs w:val="20"/>
              </w:rPr>
              <w:t>70-74</w:t>
            </w:r>
          </w:p>
        </w:tc>
        <w:tc>
          <w:tcPr>
            <w:tcW w:w="1985" w:type="dxa"/>
            <w:vMerge/>
          </w:tcPr>
          <w:p w14:paraId="727C658B" w14:textId="1335D862" w:rsidR="000E3AA2" w:rsidRPr="00E84AC0" w:rsidRDefault="000E3AA2" w:rsidP="00E84AC0">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469E3873" w14:textId="04B49099" w:rsidR="000E3AA2" w:rsidRPr="00E84AC0" w:rsidRDefault="00362E3D" w:rsidP="00E84AC0">
            <w:pPr>
              <w:jc w:val="both"/>
              <w:rPr>
                <w:sz w:val="20"/>
                <w:szCs w:val="20"/>
                <w:lang w:val="kk-KZ"/>
              </w:rPr>
            </w:pPr>
            <w:r w:rsidRPr="00E84AC0">
              <w:rPr>
                <w:sz w:val="20"/>
                <w:szCs w:val="20"/>
              </w:rPr>
              <w:t>Практикалық сабақтарда жұмыс істеу</w:t>
            </w:r>
            <w:r w:rsidRPr="00E84AC0">
              <w:rPr>
                <w:sz w:val="20"/>
                <w:szCs w:val="20"/>
                <w:lang w:val="kk-KZ"/>
              </w:rPr>
              <w:t>і</w:t>
            </w:r>
          </w:p>
        </w:tc>
        <w:tc>
          <w:tcPr>
            <w:tcW w:w="2268" w:type="dxa"/>
            <w:tcBorders>
              <w:left w:val="single" w:sz="4" w:space="0" w:color="000000" w:themeColor="text1"/>
              <w:right w:val="single" w:sz="4" w:space="0" w:color="000000" w:themeColor="text1"/>
            </w:tcBorders>
          </w:tcPr>
          <w:p w14:paraId="29508CAB" w14:textId="18EE3D0A" w:rsidR="000E3AA2" w:rsidRPr="00E84AC0" w:rsidRDefault="009C29E7" w:rsidP="00E84AC0">
            <w:pPr>
              <w:jc w:val="both"/>
              <w:rPr>
                <w:color w:val="FF0000"/>
                <w:sz w:val="20"/>
                <w:szCs w:val="20"/>
                <w:lang w:val="en-US"/>
              </w:rPr>
            </w:pPr>
            <w:r w:rsidRPr="00E84AC0">
              <w:rPr>
                <w:color w:val="FF0000"/>
                <w:sz w:val="20"/>
                <w:szCs w:val="20"/>
                <w:lang w:val="kk-KZ"/>
              </w:rPr>
              <w:t>2</w:t>
            </w:r>
            <w:r w:rsidR="00F4360F" w:rsidRPr="00E84AC0">
              <w:rPr>
                <w:color w:val="FF0000"/>
                <w:sz w:val="20"/>
                <w:szCs w:val="20"/>
                <w:lang w:val="en-US"/>
              </w:rPr>
              <w:t>4</w:t>
            </w:r>
          </w:p>
        </w:tc>
      </w:tr>
      <w:tr w:rsidR="00325DC8" w:rsidRPr="00E84AC0" w14:paraId="012AB828" w14:textId="77777777" w:rsidTr="004B6812">
        <w:trPr>
          <w:trHeight w:val="181"/>
        </w:trPr>
        <w:tc>
          <w:tcPr>
            <w:tcW w:w="851" w:type="dxa"/>
            <w:tcBorders>
              <w:left w:val="single" w:sz="4" w:space="0" w:color="000000" w:themeColor="text1"/>
              <w:right w:val="single" w:sz="4" w:space="0" w:color="000000" w:themeColor="text1"/>
            </w:tcBorders>
          </w:tcPr>
          <w:p w14:paraId="7F6BA272" w14:textId="39604E34" w:rsidR="000E3AA2" w:rsidRPr="00E84AC0" w:rsidRDefault="000E3AA2" w:rsidP="00E84AC0">
            <w:pPr>
              <w:jc w:val="both"/>
              <w:rPr>
                <w:b/>
                <w:sz w:val="20"/>
                <w:szCs w:val="20"/>
                <w:highlight w:val="green"/>
              </w:rPr>
            </w:pPr>
            <w:r w:rsidRPr="00E84AC0">
              <w:rPr>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E84AC0" w:rsidRDefault="000E3AA2" w:rsidP="00E84AC0">
            <w:pPr>
              <w:jc w:val="both"/>
              <w:rPr>
                <w:b/>
                <w:sz w:val="20"/>
                <w:szCs w:val="20"/>
                <w:highlight w:val="green"/>
              </w:rPr>
            </w:pPr>
            <w:r w:rsidRPr="00E84AC0">
              <w:rPr>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E84AC0" w:rsidRDefault="000E3AA2" w:rsidP="00E84AC0">
            <w:pPr>
              <w:jc w:val="both"/>
              <w:rPr>
                <w:b/>
                <w:sz w:val="20"/>
                <w:szCs w:val="20"/>
                <w:highlight w:val="green"/>
              </w:rPr>
            </w:pPr>
            <w:r w:rsidRPr="00E84AC0">
              <w:rPr>
                <w:sz w:val="20"/>
                <w:szCs w:val="20"/>
              </w:rPr>
              <w:t>65-69</w:t>
            </w:r>
          </w:p>
        </w:tc>
        <w:tc>
          <w:tcPr>
            <w:tcW w:w="1985" w:type="dxa"/>
            <w:vMerge w:val="restart"/>
            <w:tcBorders>
              <w:left w:val="single" w:sz="4" w:space="0" w:color="000000" w:themeColor="text1"/>
              <w:right w:val="single" w:sz="4" w:space="0" w:color="000000" w:themeColor="text1"/>
            </w:tcBorders>
          </w:tcPr>
          <w:p w14:paraId="07E42541" w14:textId="5E3E26A9" w:rsidR="000E3AA2" w:rsidRPr="00E84AC0" w:rsidRDefault="00362E3D" w:rsidP="00E84AC0">
            <w:pPr>
              <w:jc w:val="both"/>
              <w:rPr>
                <w:b/>
                <w:sz w:val="20"/>
                <w:szCs w:val="20"/>
                <w:highlight w:val="green"/>
                <w:lang w:val="kk-KZ"/>
              </w:rPr>
            </w:pPr>
            <w:r w:rsidRPr="00E84AC0">
              <w:rPr>
                <w:sz w:val="20"/>
                <w:szCs w:val="20"/>
                <w:lang w:val="kk-KZ"/>
              </w:rPr>
              <w:t xml:space="preserve">Қанағаттанарлық </w:t>
            </w:r>
          </w:p>
        </w:tc>
        <w:tc>
          <w:tcPr>
            <w:tcW w:w="3118" w:type="dxa"/>
            <w:tcBorders>
              <w:left w:val="single" w:sz="4" w:space="0" w:color="000000" w:themeColor="text1"/>
              <w:right w:val="single" w:sz="4" w:space="0" w:color="000000" w:themeColor="text1"/>
            </w:tcBorders>
          </w:tcPr>
          <w:p w14:paraId="04AC8720" w14:textId="0241680D" w:rsidR="000E3AA2" w:rsidRPr="00E84AC0" w:rsidRDefault="00362E3D" w:rsidP="00E84AC0">
            <w:pPr>
              <w:jc w:val="both"/>
              <w:rPr>
                <w:sz w:val="20"/>
                <w:szCs w:val="20"/>
              </w:rPr>
            </w:pPr>
            <w:r w:rsidRPr="00E84AC0">
              <w:rPr>
                <w:sz w:val="20"/>
                <w:szCs w:val="20"/>
                <w:lang w:val="kk-KZ"/>
              </w:rPr>
              <w:t>Өзіндік жұмысы</w:t>
            </w:r>
            <w:r w:rsidR="000E3AA2" w:rsidRPr="00E84AC0">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E84AC0" w:rsidRDefault="00752D2A" w:rsidP="00E84AC0">
            <w:pPr>
              <w:jc w:val="both"/>
              <w:rPr>
                <w:color w:val="FF0000"/>
                <w:sz w:val="20"/>
                <w:szCs w:val="20"/>
                <w:lang w:val="kk-KZ"/>
              </w:rPr>
            </w:pPr>
            <w:r w:rsidRPr="00E84AC0">
              <w:rPr>
                <w:color w:val="FF0000"/>
                <w:sz w:val="20"/>
                <w:szCs w:val="20"/>
              </w:rPr>
              <w:t>2</w:t>
            </w:r>
            <w:r w:rsidR="009C29E7" w:rsidRPr="00E84AC0">
              <w:rPr>
                <w:color w:val="FF0000"/>
                <w:sz w:val="20"/>
                <w:szCs w:val="20"/>
                <w:lang w:val="kk-KZ"/>
              </w:rPr>
              <w:t>5</w:t>
            </w:r>
          </w:p>
        </w:tc>
      </w:tr>
      <w:tr w:rsidR="00B40560" w:rsidRPr="00E84AC0" w14:paraId="5FFF3F67" w14:textId="77777777" w:rsidTr="004B6812">
        <w:trPr>
          <w:trHeight w:val="87"/>
        </w:trPr>
        <w:tc>
          <w:tcPr>
            <w:tcW w:w="851" w:type="dxa"/>
            <w:tcBorders>
              <w:left w:val="single" w:sz="4" w:space="0" w:color="000000" w:themeColor="text1"/>
              <w:right w:val="single" w:sz="4" w:space="0" w:color="000000" w:themeColor="text1"/>
            </w:tcBorders>
          </w:tcPr>
          <w:p w14:paraId="3821FA52" w14:textId="1EBE0FFB" w:rsidR="000E3AA2" w:rsidRPr="00E84AC0" w:rsidRDefault="000E3AA2" w:rsidP="00E84AC0">
            <w:pPr>
              <w:jc w:val="both"/>
              <w:rPr>
                <w:b/>
                <w:sz w:val="20"/>
                <w:szCs w:val="20"/>
                <w:highlight w:val="green"/>
              </w:rPr>
            </w:pPr>
            <w:r w:rsidRPr="00E84AC0">
              <w:rPr>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E84AC0" w:rsidRDefault="000E3AA2" w:rsidP="00E84AC0">
            <w:pPr>
              <w:jc w:val="both"/>
              <w:rPr>
                <w:b/>
                <w:sz w:val="20"/>
                <w:szCs w:val="20"/>
                <w:highlight w:val="green"/>
              </w:rPr>
            </w:pPr>
            <w:r w:rsidRPr="00E84AC0">
              <w:rPr>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E84AC0" w:rsidRDefault="000E3AA2" w:rsidP="00E84AC0">
            <w:pPr>
              <w:jc w:val="both"/>
              <w:rPr>
                <w:b/>
                <w:sz w:val="20"/>
                <w:szCs w:val="20"/>
                <w:highlight w:val="green"/>
              </w:rPr>
            </w:pPr>
            <w:r w:rsidRPr="00E84AC0">
              <w:rPr>
                <w:sz w:val="20"/>
                <w:szCs w:val="20"/>
              </w:rPr>
              <w:t>60-64</w:t>
            </w:r>
          </w:p>
        </w:tc>
        <w:tc>
          <w:tcPr>
            <w:tcW w:w="1985" w:type="dxa"/>
            <w:vMerge/>
          </w:tcPr>
          <w:p w14:paraId="5EE77E04" w14:textId="1B4B705A" w:rsidR="000E3AA2" w:rsidRPr="00E84AC0" w:rsidRDefault="000E3AA2" w:rsidP="00E84AC0">
            <w:pPr>
              <w:jc w:val="both"/>
              <w:rPr>
                <w:b/>
                <w:sz w:val="20"/>
                <w:szCs w:val="20"/>
                <w:highlight w:val="green"/>
              </w:rPr>
            </w:pPr>
          </w:p>
        </w:tc>
        <w:tc>
          <w:tcPr>
            <w:tcW w:w="3118" w:type="dxa"/>
            <w:tcBorders>
              <w:left w:val="single" w:sz="4" w:space="0" w:color="000000" w:themeColor="text1"/>
              <w:right w:val="single" w:sz="4" w:space="0" w:color="000000" w:themeColor="text1"/>
            </w:tcBorders>
          </w:tcPr>
          <w:p w14:paraId="1C5D02EA" w14:textId="6A7BDB9D" w:rsidR="000E3AA2" w:rsidRPr="00E84AC0" w:rsidRDefault="00362E3D" w:rsidP="00E84AC0">
            <w:pPr>
              <w:jc w:val="both"/>
              <w:rPr>
                <w:sz w:val="20"/>
                <w:szCs w:val="20"/>
                <w:lang w:val="kk-KZ"/>
              </w:rPr>
            </w:pPr>
            <w:r w:rsidRPr="00E84AC0">
              <w:rPr>
                <w:sz w:val="20"/>
                <w:szCs w:val="20"/>
              </w:rPr>
              <w:t>Жобалық және шығармашылық қызмет</w:t>
            </w:r>
            <w:r w:rsidRPr="00E84AC0">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E84AC0" w:rsidRDefault="009C29E7" w:rsidP="00E84AC0">
            <w:pPr>
              <w:jc w:val="both"/>
              <w:rPr>
                <w:color w:val="FF0000"/>
                <w:sz w:val="20"/>
                <w:szCs w:val="20"/>
                <w:lang w:val="kk-KZ"/>
              </w:rPr>
            </w:pPr>
            <w:r w:rsidRPr="00E84AC0">
              <w:rPr>
                <w:color w:val="FF0000"/>
                <w:sz w:val="20"/>
                <w:szCs w:val="20"/>
                <w:lang w:val="kk-KZ"/>
              </w:rPr>
              <w:t>10</w:t>
            </w:r>
          </w:p>
        </w:tc>
      </w:tr>
      <w:tr w:rsidR="00B40560" w:rsidRPr="00E84AC0" w14:paraId="720EC03E" w14:textId="77777777" w:rsidTr="004B6812">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E84AC0" w:rsidRDefault="000E3AA2" w:rsidP="00E84AC0">
            <w:pPr>
              <w:jc w:val="both"/>
              <w:rPr>
                <w:b/>
                <w:sz w:val="20"/>
                <w:szCs w:val="20"/>
                <w:highlight w:val="green"/>
              </w:rPr>
            </w:pPr>
            <w:r w:rsidRPr="00E84AC0">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E84AC0" w:rsidRDefault="000E3AA2" w:rsidP="00E84AC0">
            <w:pPr>
              <w:jc w:val="both"/>
              <w:rPr>
                <w:b/>
                <w:sz w:val="20"/>
                <w:szCs w:val="20"/>
                <w:highlight w:val="green"/>
              </w:rPr>
            </w:pPr>
            <w:r w:rsidRPr="00E84AC0">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E84AC0" w:rsidRDefault="000E3AA2" w:rsidP="00E84AC0">
            <w:pPr>
              <w:jc w:val="both"/>
              <w:rPr>
                <w:b/>
                <w:sz w:val="20"/>
                <w:szCs w:val="20"/>
                <w:highlight w:val="green"/>
              </w:rPr>
            </w:pPr>
            <w:r w:rsidRPr="00E84AC0">
              <w:rPr>
                <w:sz w:val="20"/>
                <w:szCs w:val="20"/>
              </w:rPr>
              <w:t>55-59</w:t>
            </w:r>
          </w:p>
        </w:tc>
        <w:tc>
          <w:tcPr>
            <w:tcW w:w="1985"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E84AC0" w:rsidRDefault="00362E3D" w:rsidP="00E84AC0">
            <w:pPr>
              <w:jc w:val="both"/>
              <w:rPr>
                <w:sz w:val="20"/>
                <w:szCs w:val="20"/>
                <w:lang w:val="kk-KZ"/>
              </w:rPr>
            </w:pPr>
            <w:r w:rsidRPr="00E84AC0">
              <w:rPr>
                <w:sz w:val="20"/>
                <w:szCs w:val="20"/>
                <w:lang w:val="kk-KZ"/>
              </w:rPr>
              <w:t xml:space="preserve">Қанағаттанарлықсыз </w:t>
            </w:r>
          </w:p>
        </w:tc>
        <w:tc>
          <w:tcPr>
            <w:tcW w:w="3118" w:type="dxa"/>
            <w:tcBorders>
              <w:left w:val="single" w:sz="4" w:space="0" w:color="000000" w:themeColor="text1"/>
              <w:bottom w:val="single" w:sz="4" w:space="0" w:color="auto"/>
              <w:right w:val="single" w:sz="4" w:space="0" w:color="000000" w:themeColor="text1"/>
            </w:tcBorders>
          </w:tcPr>
          <w:p w14:paraId="08AEE923" w14:textId="7B7A47E2" w:rsidR="000E3AA2" w:rsidRPr="00E84AC0" w:rsidRDefault="00362E3D" w:rsidP="00E84AC0">
            <w:pPr>
              <w:jc w:val="both"/>
              <w:rPr>
                <w:sz w:val="20"/>
                <w:szCs w:val="20"/>
              </w:rPr>
            </w:pPr>
            <w:r w:rsidRPr="00E84AC0">
              <w:rPr>
                <w:sz w:val="20"/>
                <w:szCs w:val="20"/>
                <w:lang w:val="kk-KZ"/>
              </w:rPr>
              <w:t xml:space="preserve">Қорытынды бақылау </w:t>
            </w:r>
            <w:r w:rsidR="00B37BBB" w:rsidRPr="00E84AC0">
              <w:rPr>
                <w:sz w:val="20"/>
                <w:szCs w:val="20"/>
              </w:rPr>
              <w:t>(</w:t>
            </w:r>
            <w:r w:rsidRPr="00E84AC0">
              <w:rPr>
                <w:sz w:val="20"/>
                <w:szCs w:val="20"/>
                <w:lang w:val="kk-KZ"/>
              </w:rPr>
              <w:t>емтиха</w:t>
            </w:r>
            <w:r w:rsidR="00600CB0" w:rsidRPr="00E84AC0">
              <w:rPr>
                <w:sz w:val="20"/>
                <w:szCs w:val="20"/>
              </w:rPr>
              <w:t xml:space="preserve">н)  </w:t>
            </w:r>
            <w:r w:rsidR="000E3AA2" w:rsidRPr="00E84AC0">
              <w:rPr>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E84AC0" w:rsidRDefault="000E3AA2" w:rsidP="00E84AC0">
            <w:pPr>
              <w:jc w:val="both"/>
              <w:rPr>
                <w:sz w:val="20"/>
                <w:szCs w:val="20"/>
              </w:rPr>
            </w:pPr>
            <w:r w:rsidRPr="00E84AC0">
              <w:rPr>
                <w:sz w:val="20"/>
                <w:szCs w:val="20"/>
              </w:rPr>
              <w:t>4</w:t>
            </w:r>
            <w:r w:rsidR="00CC2911" w:rsidRPr="00E84AC0">
              <w:rPr>
                <w:sz w:val="20"/>
                <w:szCs w:val="20"/>
              </w:rPr>
              <w:t>0</w:t>
            </w:r>
          </w:p>
        </w:tc>
      </w:tr>
      <w:tr w:rsidR="00B40560" w:rsidRPr="00E84AC0" w14:paraId="22B40A05" w14:textId="77777777" w:rsidTr="004B6812">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E84AC0" w:rsidRDefault="000E3AA2" w:rsidP="00E84AC0">
            <w:pPr>
              <w:rPr>
                <w:sz w:val="20"/>
                <w:szCs w:val="20"/>
                <w:highlight w:val="green"/>
              </w:rPr>
            </w:pPr>
            <w:r w:rsidRPr="00E84AC0">
              <w:rPr>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E84AC0" w:rsidRDefault="000E3AA2" w:rsidP="00E84AC0">
            <w:pPr>
              <w:rPr>
                <w:sz w:val="20"/>
                <w:szCs w:val="20"/>
                <w:highlight w:val="green"/>
              </w:rPr>
            </w:pPr>
            <w:r w:rsidRPr="00E84AC0">
              <w:rPr>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E84AC0" w:rsidRDefault="000E3AA2" w:rsidP="00E84AC0">
            <w:pPr>
              <w:rPr>
                <w:sz w:val="20"/>
                <w:szCs w:val="20"/>
                <w:highlight w:val="green"/>
              </w:rPr>
            </w:pPr>
            <w:r w:rsidRPr="00E84AC0">
              <w:rPr>
                <w:sz w:val="20"/>
                <w:szCs w:val="20"/>
              </w:rPr>
              <w:t>50-54</w:t>
            </w:r>
          </w:p>
        </w:tc>
        <w:tc>
          <w:tcPr>
            <w:tcW w:w="1985" w:type="dxa"/>
            <w:vMerge/>
          </w:tcPr>
          <w:p w14:paraId="06CE69D2" w14:textId="37561217" w:rsidR="000E3AA2" w:rsidRPr="00E84AC0" w:rsidRDefault="000E3AA2" w:rsidP="00E84AC0">
            <w:pPr>
              <w:rPr>
                <w:sz w:val="20"/>
                <w:szCs w:val="20"/>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265AF655" w:rsidR="005F518B" w:rsidRPr="00E84AC0" w:rsidRDefault="00362E3D" w:rsidP="00E84AC0">
            <w:pPr>
              <w:rPr>
                <w:sz w:val="20"/>
                <w:szCs w:val="20"/>
              </w:rPr>
            </w:pPr>
            <w:r w:rsidRPr="00E84AC0">
              <w:rPr>
                <w:sz w:val="20"/>
                <w:szCs w:val="20"/>
                <w:lang w:val="kk-KZ"/>
              </w:rPr>
              <w:t>ЖИЫНТЫҒЫ</w:t>
            </w:r>
            <w:r w:rsidR="000E3AA2" w:rsidRPr="00E84AC0">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E84AC0" w:rsidRDefault="000E3AA2" w:rsidP="00E84AC0">
            <w:pPr>
              <w:rPr>
                <w:sz w:val="20"/>
                <w:szCs w:val="20"/>
              </w:rPr>
            </w:pPr>
            <w:r w:rsidRPr="00E84AC0">
              <w:rPr>
                <w:sz w:val="20"/>
                <w:szCs w:val="20"/>
              </w:rPr>
              <w:t>100</w:t>
            </w:r>
            <w:r w:rsidR="00CC2911" w:rsidRPr="00E84AC0">
              <w:rPr>
                <w:sz w:val="20"/>
                <w:szCs w:val="20"/>
              </w:rPr>
              <w:t xml:space="preserve"> </w:t>
            </w:r>
          </w:p>
        </w:tc>
      </w:tr>
      <w:tr w:rsidR="00535DED" w:rsidRPr="00E84AC0"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E84AC0" w:rsidRDefault="00BC4476" w:rsidP="00E84AC0">
            <w:pPr>
              <w:tabs>
                <w:tab w:val="left" w:pos="1276"/>
              </w:tabs>
              <w:jc w:val="center"/>
              <w:rPr>
                <w:b/>
                <w:sz w:val="20"/>
                <w:szCs w:val="20"/>
              </w:rPr>
            </w:pPr>
          </w:p>
          <w:p w14:paraId="347B0781" w14:textId="0E06F483" w:rsidR="004B2BA6" w:rsidRPr="00E84AC0" w:rsidRDefault="004B2BA6" w:rsidP="00E84AC0">
            <w:pPr>
              <w:jc w:val="center"/>
              <w:rPr>
                <w:b/>
                <w:bCs/>
                <w:sz w:val="20"/>
                <w:szCs w:val="20"/>
              </w:rPr>
            </w:pPr>
            <w:r w:rsidRPr="00E84AC0">
              <w:rPr>
                <w:b/>
                <w:bCs/>
                <w:sz w:val="20"/>
                <w:szCs w:val="20"/>
              </w:rPr>
              <w:t>Оқу курсының мазмұнын іске асыру күнтізбесі (кестесі)</w:t>
            </w:r>
            <w:r w:rsidR="005A755D" w:rsidRPr="00E84AC0">
              <w:rPr>
                <w:b/>
                <w:bCs/>
                <w:sz w:val="20"/>
                <w:szCs w:val="20"/>
              </w:rPr>
              <w:t>.</w:t>
            </w:r>
            <w:r w:rsidRPr="00E84AC0">
              <w:rPr>
                <w:b/>
                <w:bCs/>
                <w:sz w:val="20"/>
                <w:szCs w:val="20"/>
              </w:rPr>
              <w:t xml:space="preserve"> </w:t>
            </w:r>
            <w:r w:rsidR="005A755D" w:rsidRPr="00E84AC0">
              <w:rPr>
                <w:b/>
                <w:bCs/>
                <w:sz w:val="20"/>
                <w:szCs w:val="20"/>
              </w:rPr>
              <w:t>О</w:t>
            </w:r>
            <w:r w:rsidRPr="00E84AC0">
              <w:rPr>
                <w:b/>
                <w:bCs/>
                <w:sz w:val="20"/>
                <w:szCs w:val="20"/>
              </w:rPr>
              <w:t>қыту</w:t>
            </w:r>
            <w:r w:rsidRPr="00E84AC0">
              <w:rPr>
                <w:b/>
                <w:bCs/>
                <w:sz w:val="20"/>
                <w:szCs w:val="20"/>
                <w:lang w:val="kk-KZ"/>
              </w:rPr>
              <w:t xml:space="preserve">дың </w:t>
            </w:r>
            <w:r w:rsidRPr="00E84AC0">
              <w:rPr>
                <w:b/>
                <w:bCs/>
                <w:sz w:val="20"/>
                <w:szCs w:val="20"/>
              </w:rPr>
              <w:t>және</w:t>
            </w:r>
            <w:r w:rsidRPr="00E84AC0">
              <w:rPr>
                <w:b/>
                <w:bCs/>
                <w:sz w:val="20"/>
                <w:szCs w:val="20"/>
                <w:lang w:val="kk-KZ"/>
              </w:rPr>
              <w:t xml:space="preserve"> білім берудің</w:t>
            </w:r>
            <w:r w:rsidRPr="00E84AC0">
              <w:rPr>
                <w:b/>
                <w:bCs/>
                <w:sz w:val="20"/>
                <w:szCs w:val="20"/>
              </w:rPr>
              <w:t xml:space="preserve"> әдістері</w:t>
            </w:r>
            <w:r w:rsidR="0074666D" w:rsidRPr="00E84AC0">
              <w:rPr>
                <w:b/>
                <w:bCs/>
                <w:sz w:val="20"/>
                <w:szCs w:val="20"/>
              </w:rPr>
              <w:t>.</w:t>
            </w:r>
          </w:p>
          <w:p w14:paraId="49645523" w14:textId="1845F762" w:rsidR="00BC4476" w:rsidRPr="00E84AC0" w:rsidRDefault="00BC4476" w:rsidP="00E84AC0">
            <w:pPr>
              <w:jc w:val="center"/>
              <w:rPr>
                <w:b/>
                <w:sz w:val="20"/>
                <w:szCs w:val="20"/>
              </w:rPr>
            </w:pPr>
          </w:p>
        </w:tc>
      </w:tr>
    </w:tbl>
    <w:p w14:paraId="70772623" w14:textId="77777777" w:rsidR="00DA6581" w:rsidRPr="00E84AC0" w:rsidRDefault="00DA6581" w:rsidP="00E84AC0">
      <w:pPr>
        <w:tabs>
          <w:tab w:val="left" w:pos="1276"/>
        </w:tabs>
        <w:rPr>
          <w:b/>
          <w:sz w:val="20"/>
          <w:szCs w:val="20"/>
        </w:rPr>
      </w:pPr>
    </w:p>
    <w:p w14:paraId="64FF5D10" w14:textId="77777777" w:rsidR="00E84AC0" w:rsidRPr="00E84AC0" w:rsidRDefault="00E84AC0" w:rsidP="00E84AC0">
      <w:pPr>
        <w:jc w:val="center"/>
        <w:rPr>
          <w:b/>
          <w:sz w:val="20"/>
          <w:szCs w:val="20"/>
        </w:rPr>
      </w:pPr>
    </w:p>
    <w:p w14:paraId="33A216BD" w14:textId="77777777" w:rsidR="00E84AC0" w:rsidRPr="00E84AC0" w:rsidRDefault="00E84AC0" w:rsidP="00E84AC0">
      <w:pPr>
        <w:jc w:val="center"/>
        <w:rPr>
          <w:b/>
          <w:sz w:val="20"/>
          <w:szCs w:val="20"/>
        </w:rPr>
      </w:pPr>
      <w:r w:rsidRPr="00E84AC0">
        <w:rPr>
          <w:b/>
          <w:sz w:val="20"/>
          <w:szCs w:val="20"/>
        </w:rPr>
        <w:t>ОҚУ КУРСЫНЫҢ МАЗМҰНЫН ЖҮЗЕГЕ АСЫРУ КҮНТІЗБЕСІ (кестесі)</w:t>
      </w:r>
    </w:p>
    <w:p w14:paraId="6C4F2806" w14:textId="77777777" w:rsidR="00E84AC0" w:rsidRPr="00E84AC0" w:rsidRDefault="00E84AC0" w:rsidP="00E84AC0">
      <w:pPr>
        <w:jc w:val="center"/>
        <w:rPr>
          <w:b/>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6"/>
        <w:gridCol w:w="4808"/>
        <w:gridCol w:w="1539"/>
        <w:gridCol w:w="1863"/>
      </w:tblGrid>
      <w:tr w:rsidR="00E84AC0" w:rsidRPr="00E84AC0" w14:paraId="3531A615" w14:textId="77777777" w:rsidTr="00AE72FF">
        <w:trPr>
          <w:jc w:val="center"/>
        </w:trPr>
        <w:tc>
          <w:tcPr>
            <w:tcW w:w="1996" w:type="dxa"/>
            <w:tcBorders>
              <w:top w:val="single" w:sz="4" w:space="0" w:color="000000"/>
              <w:left w:val="single" w:sz="4" w:space="0" w:color="000000"/>
              <w:bottom w:val="single" w:sz="4" w:space="0" w:color="000000"/>
              <w:right w:val="single" w:sz="4" w:space="0" w:color="000000"/>
            </w:tcBorders>
            <w:shd w:val="clear" w:color="auto" w:fill="auto"/>
            <w:hideMark/>
          </w:tcPr>
          <w:p w14:paraId="33BF6671" w14:textId="77777777" w:rsidR="00E84AC0" w:rsidRPr="00E84AC0" w:rsidRDefault="00E84AC0" w:rsidP="00E84AC0">
            <w:pPr>
              <w:jc w:val="center"/>
              <w:rPr>
                <w:b/>
                <w:sz w:val="20"/>
                <w:szCs w:val="20"/>
              </w:rPr>
            </w:pPr>
            <w:r w:rsidRPr="00E84AC0">
              <w:rPr>
                <w:b/>
                <w:sz w:val="20"/>
                <w:szCs w:val="20"/>
                <w:lang w:val="kk-KZ"/>
              </w:rPr>
              <w:t>Апта</w:t>
            </w:r>
            <w:r w:rsidRPr="00E84AC0">
              <w:rPr>
                <w:b/>
                <w:sz w:val="20"/>
                <w:szCs w:val="20"/>
              </w:rPr>
              <w:t xml:space="preserve"> </w:t>
            </w:r>
          </w:p>
        </w:tc>
        <w:tc>
          <w:tcPr>
            <w:tcW w:w="4808" w:type="dxa"/>
            <w:tcBorders>
              <w:top w:val="single" w:sz="4" w:space="0" w:color="000000"/>
              <w:left w:val="single" w:sz="4" w:space="0" w:color="000000"/>
              <w:bottom w:val="single" w:sz="4" w:space="0" w:color="000000"/>
              <w:right w:val="single" w:sz="4" w:space="0" w:color="000000"/>
            </w:tcBorders>
            <w:shd w:val="clear" w:color="auto" w:fill="auto"/>
          </w:tcPr>
          <w:p w14:paraId="50C9C50E" w14:textId="77777777" w:rsidR="00E84AC0" w:rsidRPr="00E84AC0" w:rsidRDefault="00E84AC0" w:rsidP="00E84AC0">
            <w:pPr>
              <w:rPr>
                <w:b/>
                <w:sz w:val="20"/>
                <w:szCs w:val="20"/>
                <w:lang w:val="kk-KZ"/>
              </w:rPr>
            </w:pPr>
            <w:r w:rsidRPr="00E84AC0">
              <w:rPr>
                <w:b/>
                <w:sz w:val="20"/>
                <w:szCs w:val="20"/>
                <w:lang w:val="kk-KZ"/>
              </w:rPr>
              <w:t>Тақырып атауы</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14:paraId="56F9FDCB" w14:textId="77777777" w:rsidR="00E84AC0" w:rsidRPr="00E84AC0" w:rsidRDefault="00E84AC0" w:rsidP="00E84AC0">
            <w:pPr>
              <w:jc w:val="center"/>
              <w:rPr>
                <w:b/>
                <w:sz w:val="20"/>
                <w:szCs w:val="20"/>
                <w:lang w:val="kk-KZ"/>
              </w:rPr>
            </w:pPr>
            <w:r w:rsidRPr="00E84AC0">
              <w:rPr>
                <w:b/>
                <w:sz w:val="20"/>
                <w:szCs w:val="20"/>
                <w:lang w:val="kk-KZ"/>
              </w:rPr>
              <w:t>Сағ. саны</w:t>
            </w:r>
          </w:p>
        </w:tc>
        <w:tc>
          <w:tcPr>
            <w:tcW w:w="1863" w:type="dxa"/>
            <w:tcBorders>
              <w:top w:val="single" w:sz="4" w:space="0" w:color="000000"/>
              <w:left w:val="single" w:sz="4" w:space="0" w:color="000000"/>
              <w:bottom w:val="single" w:sz="4" w:space="0" w:color="000000"/>
              <w:right w:val="single" w:sz="4" w:space="0" w:color="000000"/>
            </w:tcBorders>
            <w:shd w:val="clear" w:color="auto" w:fill="auto"/>
          </w:tcPr>
          <w:p w14:paraId="75273076" w14:textId="77777777" w:rsidR="00E84AC0" w:rsidRPr="00E84AC0" w:rsidRDefault="00E84AC0" w:rsidP="00E84AC0">
            <w:pPr>
              <w:jc w:val="center"/>
              <w:rPr>
                <w:b/>
                <w:sz w:val="20"/>
                <w:szCs w:val="20"/>
                <w:lang w:val="kk-KZ"/>
              </w:rPr>
            </w:pPr>
            <w:r w:rsidRPr="00E84AC0">
              <w:rPr>
                <w:b/>
                <w:sz w:val="20"/>
                <w:szCs w:val="20"/>
                <w:lang w:val="kk-KZ"/>
              </w:rPr>
              <w:t>Ең жоғ балл</w:t>
            </w:r>
          </w:p>
          <w:p w14:paraId="754B9FBF" w14:textId="23A7BDC0" w:rsidR="00E84AC0" w:rsidRPr="00E84AC0" w:rsidRDefault="00E84AC0" w:rsidP="00E84AC0">
            <w:pPr>
              <w:rPr>
                <w:b/>
                <w:sz w:val="20"/>
                <w:szCs w:val="20"/>
                <w:lang w:val="kk-KZ"/>
              </w:rPr>
            </w:pPr>
            <w:r w:rsidRPr="00E84AC0">
              <w:rPr>
                <w:b/>
                <w:sz w:val="20"/>
                <w:szCs w:val="20"/>
                <w:lang w:val="kk-KZ"/>
              </w:rPr>
              <w:t xml:space="preserve"> </w:t>
            </w:r>
          </w:p>
        </w:tc>
      </w:tr>
    </w:tbl>
    <w:p w14:paraId="4CBD48AC" w14:textId="77777777" w:rsidR="00E84AC0" w:rsidRPr="00E84AC0" w:rsidRDefault="00E84AC0" w:rsidP="00E84AC0">
      <w:pPr>
        <w:rPr>
          <w:b/>
          <w:sz w:val="20"/>
          <w:szCs w:val="20"/>
          <w:lang w:val="kk-KZ"/>
        </w:rPr>
      </w:pPr>
    </w:p>
    <w:tbl>
      <w:tblPr>
        <w:tblStyle w:val="a7"/>
        <w:tblW w:w="9351" w:type="dxa"/>
        <w:jc w:val="center"/>
        <w:tblLayout w:type="fixed"/>
        <w:tblLook w:val="01E0" w:firstRow="1" w:lastRow="1" w:firstColumn="1" w:lastColumn="1" w:noHBand="0" w:noVBand="0"/>
      </w:tblPr>
      <w:tblGrid>
        <w:gridCol w:w="562"/>
        <w:gridCol w:w="6254"/>
        <w:gridCol w:w="847"/>
        <w:gridCol w:w="1688"/>
      </w:tblGrid>
      <w:tr w:rsidR="00E84AC0" w:rsidRPr="00E84AC0" w14:paraId="7D29A0E4" w14:textId="77777777" w:rsidTr="00511AA4">
        <w:trPr>
          <w:gridAfter w:val="1"/>
          <w:wAfter w:w="1688" w:type="dxa"/>
          <w:trHeight w:val="427"/>
          <w:jc w:val="center"/>
        </w:trPr>
        <w:tc>
          <w:tcPr>
            <w:tcW w:w="562" w:type="dxa"/>
            <w:tcBorders>
              <w:top w:val="single" w:sz="4" w:space="0" w:color="000000"/>
              <w:left w:val="single" w:sz="4" w:space="0" w:color="000000"/>
              <w:bottom w:val="single" w:sz="4" w:space="0" w:color="000000"/>
              <w:right w:val="single" w:sz="4" w:space="0" w:color="000000"/>
            </w:tcBorders>
          </w:tcPr>
          <w:p w14:paraId="613971F7" w14:textId="77777777" w:rsidR="00E84AC0" w:rsidRPr="00E84AC0" w:rsidRDefault="00E84AC0" w:rsidP="00E84AC0">
            <w:pPr>
              <w:tabs>
                <w:tab w:val="left" w:pos="1276"/>
              </w:tabs>
              <w:jc w:val="center"/>
              <w:rPr>
                <w:sz w:val="20"/>
                <w:szCs w:val="20"/>
                <w:lang w:val="kk-KZ"/>
              </w:rPr>
            </w:pPr>
            <w:r w:rsidRPr="00E84AC0">
              <w:rPr>
                <w:sz w:val="20"/>
                <w:szCs w:val="20"/>
                <w:lang w:val="kk-KZ"/>
              </w:rPr>
              <w:t>1</w:t>
            </w:r>
          </w:p>
        </w:tc>
        <w:tc>
          <w:tcPr>
            <w:tcW w:w="6254" w:type="dxa"/>
            <w:tcBorders>
              <w:top w:val="single" w:sz="4" w:space="0" w:color="000000"/>
              <w:left w:val="single" w:sz="4" w:space="0" w:color="000000"/>
              <w:bottom w:val="single" w:sz="4" w:space="0" w:color="000000"/>
              <w:right w:val="single" w:sz="4" w:space="0" w:color="000000"/>
            </w:tcBorders>
            <w:hideMark/>
          </w:tcPr>
          <w:p w14:paraId="73D5FE0C" w14:textId="77777777" w:rsidR="00E84AC0" w:rsidRPr="00E84AC0" w:rsidRDefault="00E84AC0" w:rsidP="00E84AC0">
            <w:pPr>
              <w:snapToGrid w:val="0"/>
              <w:jc w:val="both"/>
              <w:rPr>
                <w:b/>
                <w:bCs/>
                <w:sz w:val="20"/>
                <w:szCs w:val="20"/>
                <w:lang w:val="kk-KZ" w:eastAsia="ar-SA"/>
              </w:rPr>
            </w:pPr>
            <w:r w:rsidRPr="00E84AC0">
              <w:rPr>
                <w:b/>
                <w:bCs/>
                <w:sz w:val="20"/>
                <w:szCs w:val="20"/>
                <w:lang w:val="kk-KZ" w:eastAsia="ar-SA"/>
              </w:rPr>
              <w:t>Д.</w:t>
            </w:r>
            <w:r w:rsidRPr="00E84AC0">
              <w:rPr>
                <w:sz w:val="20"/>
                <w:szCs w:val="20"/>
                <w:lang w:val="kk-KZ"/>
              </w:rPr>
              <w:t xml:space="preserve"> Өзін-өзі тану» пәнін  оқытудың  ғылыми теориялық негіздері. </w:t>
            </w:r>
          </w:p>
        </w:tc>
        <w:tc>
          <w:tcPr>
            <w:tcW w:w="847" w:type="dxa"/>
            <w:tcBorders>
              <w:top w:val="single" w:sz="4" w:space="0" w:color="000000"/>
              <w:left w:val="single" w:sz="4" w:space="0" w:color="auto"/>
              <w:bottom w:val="single" w:sz="4" w:space="0" w:color="000000"/>
              <w:right w:val="single" w:sz="4" w:space="0" w:color="auto"/>
            </w:tcBorders>
            <w:hideMark/>
          </w:tcPr>
          <w:p w14:paraId="2683FD7C" w14:textId="77777777" w:rsidR="00E84AC0" w:rsidRPr="00E84AC0" w:rsidRDefault="00E84AC0" w:rsidP="00E84AC0">
            <w:pPr>
              <w:tabs>
                <w:tab w:val="left" w:pos="1276"/>
              </w:tabs>
              <w:jc w:val="center"/>
              <w:rPr>
                <w:sz w:val="20"/>
                <w:szCs w:val="20"/>
              </w:rPr>
            </w:pPr>
            <w:r w:rsidRPr="00E84AC0">
              <w:rPr>
                <w:sz w:val="20"/>
                <w:szCs w:val="20"/>
              </w:rPr>
              <w:t>2</w:t>
            </w:r>
          </w:p>
        </w:tc>
      </w:tr>
      <w:tr w:rsidR="00E84AC0" w:rsidRPr="00E84AC0" w14:paraId="463BAB94" w14:textId="77777777" w:rsidTr="00511AA4">
        <w:trPr>
          <w:trHeight w:val="126"/>
          <w:jc w:val="center"/>
        </w:trPr>
        <w:tc>
          <w:tcPr>
            <w:tcW w:w="562" w:type="dxa"/>
            <w:tcBorders>
              <w:top w:val="single" w:sz="4" w:space="0" w:color="000000"/>
              <w:left w:val="single" w:sz="4" w:space="0" w:color="000000"/>
              <w:bottom w:val="single" w:sz="4" w:space="0" w:color="000000"/>
              <w:right w:val="single" w:sz="4" w:space="0" w:color="000000"/>
            </w:tcBorders>
          </w:tcPr>
          <w:p w14:paraId="410E5393" w14:textId="77777777" w:rsidR="00E84AC0" w:rsidRPr="00E84AC0" w:rsidRDefault="00E84AC0" w:rsidP="00E84AC0">
            <w:pPr>
              <w:tabs>
                <w:tab w:val="left" w:pos="1276"/>
              </w:tabs>
              <w:jc w:val="center"/>
              <w:rPr>
                <w:sz w:val="20"/>
                <w:szCs w:val="20"/>
                <w:lang w:val="kk-KZ"/>
              </w:rPr>
            </w:pPr>
          </w:p>
        </w:tc>
        <w:tc>
          <w:tcPr>
            <w:tcW w:w="6254" w:type="dxa"/>
            <w:tcBorders>
              <w:top w:val="single" w:sz="4" w:space="0" w:color="000000"/>
              <w:left w:val="single" w:sz="4" w:space="0" w:color="000000"/>
              <w:bottom w:val="single" w:sz="4" w:space="0" w:color="000000"/>
              <w:right w:val="single" w:sz="4" w:space="0" w:color="000000"/>
            </w:tcBorders>
            <w:hideMark/>
          </w:tcPr>
          <w:p w14:paraId="5DA8F4E9" w14:textId="77777777" w:rsidR="00E84AC0" w:rsidRPr="00E84AC0" w:rsidRDefault="00E84AC0" w:rsidP="00E84AC0">
            <w:pPr>
              <w:snapToGrid w:val="0"/>
              <w:jc w:val="both"/>
              <w:rPr>
                <w:b/>
                <w:bCs/>
                <w:sz w:val="20"/>
                <w:szCs w:val="20"/>
                <w:lang w:val="kk-KZ"/>
              </w:rPr>
            </w:pPr>
            <w:r w:rsidRPr="00E84AC0">
              <w:rPr>
                <w:b/>
                <w:bCs/>
                <w:sz w:val="20"/>
                <w:szCs w:val="20"/>
                <w:lang w:val="kk-KZ"/>
              </w:rPr>
              <w:t>ПС</w:t>
            </w:r>
            <w:r w:rsidRPr="00E84AC0">
              <w:rPr>
                <w:sz w:val="20"/>
                <w:szCs w:val="20"/>
                <w:lang w:val="kk-KZ"/>
              </w:rPr>
              <w:t xml:space="preserve"> «Өзін-өзі тану» пәнін оқытудың мақсаты мен міндеттері.</w:t>
            </w:r>
          </w:p>
        </w:tc>
        <w:tc>
          <w:tcPr>
            <w:tcW w:w="847" w:type="dxa"/>
            <w:tcBorders>
              <w:top w:val="single" w:sz="4" w:space="0" w:color="000000"/>
              <w:left w:val="single" w:sz="4" w:space="0" w:color="auto"/>
              <w:bottom w:val="single" w:sz="4" w:space="0" w:color="000000"/>
              <w:right w:val="single" w:sz="4" w:space="0" w:color="auto"/>
            </w:tcBorders>
            <w:hideMark/>
          </w:tcPr>
          <w:p w14:paraId="624BEE1D" w14:textId="77777777" w:rsidR="00E84AC0" w:rsidRPr="00E84AC0" w:rsidRDefault="00E84AC0" w:rsidP="00E84AC0">
            <w:pPr>
              <w:tabs>
                <w:tab w:val="left" w:pos="1276"/>
              </w:tabs>
              <w:jc w:val="center"/>
              <w:rPr>
                <w:sz w:val="20"/>
                <w:szCs w:val="20"/>
              </w:rPr>
            </w:pPr>
            <w:r w:rsidRPr="00E84AC0">
              <w:rPr>
                <w:sz w:val="20"/>
                <w:szCs w:val="20"/>
              </w:rPr>
              <w:t>1</w:t>
            </w:r>
          </w:p>
        </w:tc>
        <w:tc>
          <w:tcPr>
            <w:tcW w:w="1688" w:type="dxa"/>
            <w:tcBorders>
              <w:top w:val="single" w:sz="4" w:space="0" w:color="000000"/>
              <w:left w:val="single" w:sz="4" w:space="0" w:color="000000"/>
              <w:bottom w:val="single" w:sz="4" w:space="0" w:color="000000"/>
              <w:right w:val="single" w:sz="4" w:space="0" w:color="000000"/>
            </w:tcBorders>
            <w:hideMark/>
          </w:tcPr>
          <w:p w14:paraId="15FAB08B" w14:textId="2D28E320" w:rsidR="00E84AC0" w:rsidRPr="00511AA4" w:rsidRDefault="00511AA4" w:rsidP="00E84AC0">
            <w:pPr>
              <w:tabs>
                <w:tab w:val="left" w:pos="1276"/>
              </w:tabs>
              <w:jc w:val="center"/>
              <w:rPr>
                <w:sz w:val="20"/>
                <w:szCs w:val="20"/>
                <w:lang w:val="kk-KZ"/>
              </w:rPr>
            </w:pPr>
            <w:r>
              <w:rPr>
                <w:sz w:val="20"/>
                <w:szCs w:val="20"/>
                <w:lang w:val="kk-KZ"/>
              </w:rPr>
              <w:t>8</w:t>
            </w:r>
          </w:p>
        </w:tc>
      </w:tr>
      <w:tr w:rsidR="00E84AC0" w:rsidRPr="00E84AC0" w14:paraId="449714A2" w14:textId="77777777" w:rsidTr="00511AA4">
        <w:trPr>
          <w:trHeight w:val="159"/>
          <w:jc w:val="center"/>
        </w:trPr>
        <w:tc>
          <w:tcPr>
            <w:tcW w:w="562" w:type="dxa"/>
            <w:tcBorders>
              <w:top w:val="single" w:sz="4" w:space="0" w:color="000000"/>
              <w:left w:val="single" w:sz="4" w:space="0" w:color="000000"/>
              <w:bottom w:val="single" w:sz="4" w:space="0" w:color="000000"/>
              <w:right w:val="single" w:sz="4" w:space="0" w:color="000000"/>
            </w:tcBorders>
          </w:tcPr>
          <w:p w14:paraId="7A32184A" w14:textId="77777777" w:rsidR="00E84AC0" w:rsidRPr="00E84AC0" w:rsidRDefault="00E84AC0" w:rsidP="00E84AC0">
            <w:pPr>
              <w:jc w:val="center"/>
              <w:rPr>
                <w:sz w:val="20"/>
                <w:szCs w:val="20"/>
                <w:lang w:val="kk-KZ"/>
              </w:rPr>
            </w:pPr>
            <w:r w:rsidRPr="00E84AC0">
              <w:rPr>
                <w:sz w:val="20"/>
                <w:szCs w:val="20"/>
                <w:lang w:val="kk-KZ"/>
              </w:rPr>
              <w:t>2</w:t>
            </w:r>
          </w:p>
        </w:tc>
        <w:tc>
          <w:tcPr>
            <w:tcW w:w="6254" w:type="dxa"/>
            <w:tcBorders>
              <w:top w:val="single" w:sz="4" w:space="0" w:color="000000"/>
              <w:left w:val="single" w:sz="4" w:space="0" w:color="000000"/>
              <w:bottom w:val="single" w:sz="4" w:space="0" w:color="000000"/>
              <w:right w:val="single" w:sz="4" w:space="0" w:color="000000"/>
            </w:tcBorders>
            <w:hideMark/>
          </w:tcPr>
          <w:p w14:paraId="6EDAD2AE" w14:textId="77777777" w:rsidR="00E84AC0" w:rsidRPr="00E84AC0" w:rsidRDefault="00E84AC0" w:rsidP="00E84AC0">
            <w:pPr>
              <w:snapToGrid w:val="0"/>
              <w:jc w:val="both"/>
              <w:rPr>
                <w:b/>
                <w:bCs/>
                <w:sz w:val="20"/>
                <w:szCs w:val="20"/>
                <w:lang w:val="kk-KZ" w:eastAsia="ar-SA"/>
              </w:rPr>
            </w:pPr>
            <w:r w:rsidRPr="00E84AC0">
              <w:rPr>
                <w:b/>
                <w:bCs/>
                <w:sz w:val="20"/>
                <w:szCs w:val="20"/>
                <w:lang w:val="kk-KZ" w:eastAsia="ar-SA"/>
              </w:rPr>
              <w:t>Д.</w:t>
            </w:r>
            <w:r w:rsidRPr="00E84AC0">
              <w:rPr>
                <w:sz w:val="20"/>
                <w:szCs w:val="20"/>
                <w:lang w:val="kk-KZ"/>
              </w:rPr>
              <w:t xml:space="preserve">Өзін-өзі тану» пәнінің  мазмұндық-құрылымдық жүйесі: адамзаттың рухани тәжірибесі рухани-адамгершілік білім беру негізі  </w:t>
            </w:r>
          </w:p>
        </w:tc>
        <w:tc>
          <w:tcPr>
            <w:tcW w:w="847" w:type="dxa"/>
            <w:tcBorders>
              <w:top w:val="single" w:sz="4" w:space="0" w:color="000000"/>
              <w:left w:val="single" w:sz="4" w:space="0" w:color="000000"/>
              <w:bottom w:val="single" w:sz="4" w:space="0" w:color="000000"/>
              <w:right w:val="single" w:sz="4" w:space="0" w:color="000000"/>
            </w:tcBorders>
            <w:hideMark/>
          </w:tcPr>
          <w:p w14:paraId="57C45576" w14:textId="77777777" w:rsidR="00E84AC0" w:rsidRPr="00E84AC0" w:rsidRDefault="00E84AC0" w:rsidP="00E84AC0">
            <w:pPr>
              <w:jc w:val="center"/>
              <w:rPr>
                <w:sz w:val="20"/>
                <w:szCs w:val="20"/>
              </w:rPr>
            </w:pPr>
            <w:r w:rsidRPr="00E84AC0">
              <w:rPr>
                <w:sz w:val="20"/>
                <w:szCs w:val="20"/>
              </w:rPr>
              <w:t>2</w:t>
            </w:r>
          </w:p>
        </w:tc>
        <w:tc>
          <w:tcPr>
            <w:tcW w:w="1688" w:type="dxa"/>
            <w:tcBorders>
              <w:top w:val="single" w:sz="4" w:space="0" w:color="000000"/>
              <w:left w:val="single" w:sz="4" w:space="0" w:color="000000"/>
              <w:bottom w:val="single" w:sz="4" w:space="0" w:color="000000"/>
              <w:right w:val="single" w:sz="4" w:space="0" w:color="000000"/>
            </w:tcBorders>
          </w:tcPr>
          <w:p w14:paraId="220F8774" w14:textId="77777777" w:rsidR="00E84AC0" w:rsidRPr="00E84AC0" w:rsidRDefault="00E84AC0" w:rsidP="00E84AC0">
            <w:pPr>
              <w:jc w:val="center"/>
              <w:rPr>
                <w:sz w:val="20"/>
                <w:szCs w:val="20"/>
              </w:rPr>
            </w:pPr>
          </w:p>
        </w:tc>
      </w:tr>
      <w:tr w:rsidR="00E84AC0" w:rsidRPr="00E84AC0" w14:paraId="136E0D9D" w14:textId="77777777" w:rsidTr="00511AA4">
        <w:trPr>
          <w:trHeight w:val="264"/>
          <w:jc w:val="center"/>
        </w:trPr>
        <w:tc>
          <w:tcPr>
            <w:tcW w:w="562" w:type="dxa"/>
            <w:tcBorders>
              <w:top w:val="single" w:sz="4" w:space="0" w:color="000000"/>
              <w:left w:val="single" w:sz="4" w:space="0" w:color="000000"/>
              <w:bottom w:val="single" w:sz="4" w:space="0" w:color="000000"/>
              <w:right w:val="single" w:sz="4" w:space="0" w:color="000000"/>
            </w:tcBorders>
          </w:tcPr>
          <w:p w14:paraId="72FF6BF5" w14:textId="77777777" w:rsidR="00E84AC0" w:rsidRPr="00E84AC0" w:rsidRDefault="00E84AC0" w:rsidP="00E84AC0">
            <w:pPr>
              <w:jc w:val="center"/>
              <w:rPr>
                <w:sz w:val="20"/>
                <w:szCs w:val="20"/>
                <w:lang w:val="kk-KZ"/>
              </w:rPr>
            </w:pPr>
          </w:p>
        </w:tc>
        <w:tc>
          <w:tcPr>
            <w:tcW w:w="6254" w:type="dxa"/>
            <w:tcBorders>
              <w:top w:val="single" w:sz="4" w:space="0" w:color="000000"/>
              <w:left w:val="single" w:sz="4" w:space="0" w:color="000000"/>
              <w:bottom w:val="single" w:sz="4" w:space="0" w:color="000000"/>
              <w:right w:val="single" w:sz="4" w:space="0" w:color="000000"/>
            </w:tcBorders>
            <w:hideMark/>
          </w:tcPr>
          <w:p w14:paraId="4BDD7F6D" w14:textId="77777777" w:rsidR="00E84AC0" w:rsidRPr="00E84AC0" w:rsidRDefault="00E84AC0" w:rsidP="00E84AC0">
            <w:pPr>
              <w:snapToGrid w:val="0"/>
              <w:jc w:val="both"/>
              <w:rPr>
                <w:b/>
                <w:bCs/>
                <w:sz w:val="20"/>
                <w:szCs w:val="20"/>
                <w:lang w:val="kk-KZ"/>
              </w:rPr>
            </w:pPr>
            <w:r w:rsidRPr="00E84AC0">
              <w:rPr>
                <w:b/>
                <w:bCs/>
                <w:sz w:val="20"/>
                <w:szCs w:val="20"/>
                <w:lang w:val="kk-KZ"/>
              </w:rPr>
              <w:t>ПС</w:t>
            </w:r>
            <w:r w:rsidRPr="00E84AC0">
              <w:rPr>
                <w:sz w:val="20"/>
                <w:szCs w:val="20"/>
                <w:lang w:val="kk-KZ"/>
              </w:rPr>
              <w:t>«Өзін-өзі тану рухани-адамгершілік білім беру» бағдарламасының даму кезеңдері</w:t>
            </w:r>
          </w:p>
        </w:tc>
        <w:tc>
          <w:tcPr>
            <w:tcW w:w="847" w:type="dxa"/>
            <w:tcBorders>
              <w:top w:val="single" w:sz="4" w:space="0" w:color="000000"/>
              <w:left w:val="single" w:sz="4" w:space="0" w:color="000000"/>
              <w:bottom w:val="single" w:sz="4" w:space="0" w:color="000000"/>
              <w:right w:val="single" w:sz="4" w:space="0" w:color="000000"/>
            </w:tcBorders>
            <w:hideMark/>
          </w:tcPr>
          <w:p w14:paraId="3517D2FF" w14:textId="77777777" w:rsidR="00E84AC0" w:rsidRPr="00E84AC0" w:rsidRDefault="00E84AC0" w:rsidP="00E84AC0">
            <w:pPr>
              <w:jc w:val="center"/>
              <w:rPr>
                <w:sz w:val="20"/>
                <w:szCs w:val="20"/>
              </w:rPr>
            </w:pPr>
            <w:r w:rsidRPr="00E84AC0">
              <w:rPr>
                <w:sz w:val="20"/>
                <w:szCs w:val="20"/>
              </w:rPr>
              <w:t>1</w:t>
            </w:r>
          </w:p>
        </w:tc>
        <w:tc>
          <w:tcPr>
            <w:tcW w:w="1688" w:type="dxa"/>
            <w:tcBorders>
              <w:top w:val="single" w:sz="4" w:space="0" w:color="000000"/>
              <w:left w:val="single" w:sz="4" w:space="0" w:color="000000"/>
              <w:bottom w:val="single" w:sz="4" w:space="0" w:color="000000"/>
              <w:right w:val="single" w:sz="4" w:space="0" w:color="000000"/>
            </w:tcBorders>
            <w:hideMark/>
          </w:tcPr>
          <w:p w14:paraId="6E0653E1" w14:textId="0DBFF50C" w:rsidR="00E84AC0" w:rsidRPr="00511AA4" w:rsidRDefault="00511AA4" w:rsidP="00E84AC0">
            <w:pPr>
              <w:jc w:val="center"/>
              <w:rPr>
                <w:sz w:val="20"/>
                <w:szCs w:val="20"/>
                <w:lang w:val="kk-KZ"/>
              </w:rPr>
            </w:pPr>
            <w:r>
              <w:rPr>
                <w:sz w:val="20"/>
                <w:szCs w:val="20"/>
                <w:lang w:val="kk-KZ"/>
              </w:rPr>
              <w:t>8</w:t>
            </w:r>
          </w:p>
        </w:tc>
      </w:tr>
      <w:tr w:rsidR="00E84AC0" w:rsidRPr="00E84AC0" w14:paraId="7FD81898" w14:textId="77777777" w:rsidTr="00511AA4">
        <w:trPr>
          <w:trHeight w:val="391"/>
          <w:jc w:val="center"/>
        </w:trPr>
        <w:tc>
          <w:tcPr>
            <w:tcW w:w="562" w:type="dxa"/>
            <w:tcBorders>
              <w:top w:val="single" w:sz="4" w:space="0" w:color="000000"/>
              <w:left w:val="single" w:sz="4" w:space="0" w:color="000000"/>
              <w:bottom w:val="single" w:sz="4" w:space="0" w:color="000000"/>
              <w:right w:val="single" w:sz="4" w:space="0" w:color="000000"/>
            </w:tcBorders>
          </w:tcPr>
          <w:p w14:paraId="000CF098" w14:textId="77777777" w:rsidR="00E84AC0" w:rsidRPr="00E84AC0" w:rsidRDefault="00E84AC0" w:rsidP="00E84AC0">
            <w:pPr>
              <w:jc w:val="center"/>
              <w:rPr>
                <w:sz w:val="20"/>
                <w:szCs w:val="20"/>
                <w:lang w:val="kk-KZ"/>
              </w:rPr>
            </w:pPr>
            <w:r w:rsidRPr="00E84AC0">
              <w:rPr>
                <w:sz w:val="20"/>
                <w:szCs w:val="20"/>
                <w:lang w:val="kk-KZ"/>
              </w:rPr>
              <w:t>3</w:t>
            </w:r>
          </w:p>
        </w:tc>
        <w:tc>
          <w:tcPr>
            <w:tcW w:w="6254" w:type="dxa"/>
            <w:tcBorders>
              <w:top w:val="single" w:sz="4" w:space="0" w:color="000000"/>
              <w:left w:val="single" w:sz="4" w:space="0" w:color="000000"/>
              <w:bottom w:val="single" w:sz="4" w:space="0" w:color="000000"/>
              <w:right w:val="single" w:sz="4" w:space="0" w:color="000000"/>
            </w:tcBorders>
          </w:tcPr>
          <w:p w14:paraId="0B769F4F" w14:textId="77777777" w:rsidR="00E84AC0" w:rsidRPr="00E84AC0" w:rsidRDefault="00E84AC0" w:rsidP="00E84AC0">
            <w:pPr>
              <w:snapToGrid w:val="0"/>
              <w:jc w:val="both"/>
              <w:rPr>
                <w:sz w:val="20"/>
                <w:szCs w:val="20"/>
                <w:lang w:val="kk-KZ"/>
              </w:rPr>
            </w:pPr>
            <w:r w:rsidRPr="00E84AC0">
              <w:rPr>
                <w:b/>
                <w:bCs/>
                <w:sz w:val="20"/>
                <w:szCs w:val="20"/>
                <w:lang w:val="kk-KZ" w:eastAsia="ar-SA"/>
              </w:rPr>
              <w:t>Д.</w:t>
            </w:r>
            <w:r w:rsidRPr="00E84AC0">
              <w:rPr>
                <w:sz w:val="20"/>
                <w:szCs w:val="20"/>
                <w:lang w:val="kk-KZ"/>
              </w:rPr>
              <w:t xml:space="preserve"> Жаңартылған білім беру жүйесіндегі «Өзін-өзі тану» пәнінің орны. </w:t>
            </w:r>
          </w:p>
        </w:tc>
        <w:tc>
          <w:tcPr>
            <w:tcW w:w="847" w:type="dxa"/>
            <w:tcBorders>
              <w:top w:val="single" w:sz="4" w:space="0" w:color="000000"/>
              <w:left w:val="single" w:sz="4" w:space="0" w:color="000000"/>
              <w:bottom w:val="single" w:sz="4" w:space="0" w:color="000000"/>
              <w:right w:val="single" w:sz="4" w:space="0" w:color="000000"/>
            </w:tcBorders>
          </w:tcPr>
          <w:p w14:paraId="2C43928A" w14:textId="77777777" w:rsidR="00E84AC0" w:rsidRPr="00E84AC0" w:rsidRDefault="00E84AC0" w:rsidP="00E84AC0">
            <w:pPr>
              <w:jc w:val="center"/>
              <w:rPr>
                <w:sz w:val="20"/>
                <w:szCs w:val="20"/>
              </w:rPr>
            </w:pPr>
            <w:r w:rsidRPr="00E84AC0">
              <w:rPr>
                <w:sz w:val="20"/>
                <w:szCs w:val="20"/>
              </w:rPr>
              <w:t>2</w:t>
            </w:r>
          </w:p>
        </w:tc>
        <w:tc>
          <w:tcPr>
            <w:tcW w:w="1688" w:type="dxa"/>
            <w:tcBorders>
              <w:top w:val="single" w:sz="4" w:space="0" w:color="000000"/>
              <w:left w:val="single" w:sz="4" w:space="0" w:color="000000"/>
              <w:bottom w:val="single" w:sz="4" w:space="0" w:color="000000"/>
              <w:right w:val="single" w:sz="4" w:space="0" w:color="000000"/>
            </w:tcBorders>
          </w:tcPr>
          <w:p w14:paraId="3759787F" w14:textId="77777777" w:rsidR="00E84AC0" w:rsidRPr="00E84AC0" w:rsidRDefault="00E84AC0" w:rsidP="00E84AC0">
            <w:pPr>
              <w:jc w:val="center"/>
              <w:rPr>
                <w:sz w:val="20"/>
                <w:szCs w:val="20"/>
              </w:rPr>
            </w:pPr>
          </w:p>
        </w:tc>
      </w:tr>
      <w:tr w:rsidR="00E84AC0" w:rsidRPr="00E84AC0" w14:paraId="35B9A183" w14:textId="77777777" w:rsidTr="00511AA4">
        <w:trPr>
          <w:trHeight w:val="504"/>
          <w:jc w:val="center"/>
        </w:trPr>
        <w:tc>
          <w:tcPr>
            <w:tcW w:w="562" w:type="dxa"/>
            <w:tcBorders>
              <w:top w:val="single" w:sz="4" w:space="0" w:color="000000"/>
              <w:left w:val="single" w:sz="4" w:space="0" w:color="000000"/>
              <w:bottom w:val="single" w:sz="4" w:space="0" w:color="000000"/>
              <w:right w:val="single" w:sz="4" w:space="0" w:color="000000"/>
            </w:tcBorders>
          </w:tcPr>
          <w:p w14:paraId="20348066" w14:textId="77777777" w:rsidR="00E84AC0" w:rsidRPr="00E84AC0" w:rsidRDefault="00E84AC0" w:rsidP="00E84AC0">
            <w:pPr>
              <w:jc w:val="center"/>
              <w:rPr>
                <w:sz w:val="20"/>
                <w:szCs w:val="20"/>
                <w:lang w:val="kk-KZ"/>
              </w:rPr>
            </w:pPr>
          </w:p>
        </w:tc>
        <w:tc>
          <w:tcPr>
            <w:tcW w:w="6254" w:type="dxa"/>
            <w:tcBorders>
              <w:top w:val="single" w:sz="4" w:space="0" w:color="000000"/>
              <w:left w:val="single" w:sz="4" w:space="0" w:color="000000"/>
              <w:bottom w:val="single" w:sz="4" w:space="0" w:color="000000"/>
              <w:right w:val="single" w:sz="4" w:space="0" w:color="000000"/>
            </w:tcBorders>
          </w:tcPr>
          <w:p w14:paraId="192E823A" w14:textId="77777777" w:rsidR="00E84AC0" w:rsidRPr="00E84AC0" w:rsidRDefault="00E84AC0" w:rsidP="00E84AC0">
            <w:pPr>
              <w:snapToGrid w:val="0"/>
              <w:jc w:val="both"/>
              <w:rPr>
                <w:b/>
                <w:bCs/>
                <w:sz w:val="20"/>
                <w:szCs w:val="20"/>
                <w:lang w:val="kk-KZ"/>
              </w:rPr>
            </w:pPr>
            <w:r w:rsidRPr="00E84AC0">
              <w:rPr>
                <w:b/>
                <w:bCs/>
                <w:sz w:val="20"/>
                <w:szCs w:val="20"/>
                <w:lang w:val="kk-KZ"/>
              </w:rPr>
              <w:t xml:space="preserve">ПС </w:t>
            </w:r>
            <w:r w:rsidRPr="00E84AC0">
              <w:rPr>
                <w:sz w:val="20"/>
                <w:szCs w:val="20"/>
                <w:lang w:val="kk-KZ"/>
              </w:rPr>
              <w:t xml:space="preserve">Өзін-өзі тануды мектепте оқытудың әдістемелік шарттары, ұстанымдары </w:t>
            </w:r>
          </w:p>
        </w:tc>
        <w:tc>
          <w:tcPr>
            <w:tcW w:w="847" w:type="dxa"/>
            <w:tcBorders>
              <w:top w:val="single" w:sz="4" w:space="0" w:color="000000"/>
              <w:left w:val="single" w:sz="4" w:space="0" w:color="000000"/>
              <w:bottom w:val="single" w:sz="4" w:space="0" w:color="000000"/>
              <w:right w:val="single" w:sz="4" w:space="0" w:color="000000"/>
            </w:tcBorders>
          </w:tcPr>
          <w:p w14:paraId="7022A1C5" w14:textId="77777777" w:rsidR="00E84AC0" w:rsidRPr="00E84AC0" w:rsidRDefault="00E84AC0" w:rsidP="00E84AC0">
            <w:pPr>
              <w:jc w:val="center"/>
              <w:rPr>
                <w:sz w:val="20"/>
                <w:szCs w:val="20"/>
              </w:rPr>
            </w:pPr>
            <w:r w:rsidRPr="00E84AC0">
              <w:rPr>
                <w:sz w:val="20"/>
                <w:szCs w:val="20"/>
              </w:rPr>
              <w:t>1</w:t>
            </w:r>
          </w:p>
        </w:tc>
        <w:tc>
          <w:tcPr>
            <w:tcW w:w="1688" w:type="dxa"/>
            <w:tcBorders>
              <w:top w:val="single" w:sz="4" w:space="0" w:color="000000"/>
              <w:left w:val="single" w:sz="4" w:space="0" w:color="000000"/>
              <w:bottom w:val="single" w:sz="4" w:space="0" w:color="000000"/>
              <w:right w:val="single" w:sz="4" w:space="0" w:color="000000"/>
            </w:tcBorders>
          </w:tcPr>
          <w:p w14:paraId="7BA4FBCC" w14:textId="2F5F5370" w:rsidR="00E84AC0" w:rsidRPr="00511AA4" w:rsidRDefault="00511AA4" w:rsidP="00511AA4">
            <w:pPr>
              <w:jc w:val="center"/>
              <w:rPr>
                <w:sz w:val="20"/>
                <w:szCs w:val="20"/>
                <w:lang w:val="kk-KZ"/>
              </w:rPr>
            </w:pPr>
            <w:r>
              <w:rPr>
                <w:sz w:val="20"/>
                <w:szCs w:val="20"/>
              </w:rPr>
              <w:t>8</w:t>
            </w:r>
          </w:p>
        </w:tc>
      </w:tr>
      <w:tr w:rsidR="00E84AC0" w:rsidRPr="00AE72FF" w14:paraId="07BF001D" w14:textId="77777777" w:rsidTr="00511AA4">
        <w:trPr>
          <w:trHeight w:val="188"/>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D75E207" w14:textId="77777777" w:rsidR="00E84AC0" w:rsidRPr="00E84AC0" w:rsidRDefault="00E84AC0" w:rsidP="00E84AC0">
            <w:pPr>
              <w:rPr>
                <w:sz w:val="20"/>
                <w:szCs w:val="20"/>
                <w:lang w:val="kk-KZ"/>
              </w:rPr>
            </w:pPr>
          </w:p>
        </w:tc>
        <w:tc>
          <w:tcPr>
            <w:tcW w:w="6254" w:type="dxa"/>
            <w:tcBorders>
              <w:top w:val="single" w:sz="4" w:space="0" w:color="000000"/>
              <w:left w:val="single" w:sz="4" w:space="0" w:color="000000"/>
              <w:bottom w:val="single" w:sz="4" w:space="0" w:color="000000"/>
              <w:right w:val="single" w:sz="4" w:space="0" w:color="000000"/>
            </w:tcBorders>
            <w:hideMark/>
          </w:tcPr>
          <w:p w14:paraId="1E6CEC4E" w14:textId="77777777" w:rsidR="00E84AC0" w:rsidRPr="00E84AC0" w:rsidRDefault="00E84AC0" w:rsidP="00E84AC0">
            <w:pPr>
              <w:jc w:val="both"/>
              <w:rPr>
                <w:b/>
                <w:bCs/>
                <w:color w:val="000000"/>
                <w:sz w:val="20"/>
                <w:szCs w:val="20"/>
                <w:lang w:val="kk-KZ"/>
              </w:rPr>
            </w:pPr>
            <w:r w:rsidRPr="00E84AC0">
              <w:rPr>
                <w:b/>
                <w:color w:val="201F1E"/>
                <w:sz w:val="20"/>
                <w:szCs w:val="20"/>
                <w:shd w:val="clear" w:color="auto" w:fill="FFFFFF"/>
                <w:lang w:val="kk-KZ"/>
              </w:rPr>
              <w:t xml:space="preserve">СОӨЖ 1. </w:t>
            </w:r>
            <w:r w:rsidRPr="00E84AC0">
              <w:rPr>
                <w:color w:val="201F1E"/>
                <w:sz w:val="20"/>
                <w:szCs w:val="20"/>
                <w:shd w:val="clear" w:color="auto" w:fill="FFFFFF"/>
                <w:lang w:val="kk-KZ"/>
              </w:rPr>
              <w:t>СӨЖ  орындау бойынша консультация</w:t>
            </w:r>
            <w:r w:rsidRPr="00E84AC0">
              <w:rPr>
                <w:sz w:val="20"/>
                <w:szCs w:val="20"/>
                <w:lang w:val="kk-KZ"/>
              </w:rPr>
              <w:t xml:space="preserve">.Хронологиялық кесте түрінде теориялық-әдістемелік талдау </w:t>
            </w:r>
          </w:p>
        </w:tc>
        <w:tc>
          <w:tcPr>
            <w:tcW w:w="847" w:type="dxa"/>
            <w:tcBorders>
              <w:top w:val="single" w:sz="4" w:space="0" w:color="000000"/>
              <w:left w:val="single" w:sz="4" w:space="0" w:color="000000"/>
              <w:bottom w:val="single" w:sz="4" w:space="0" w:color="000000"/>
              <w:right w:val="single" w:sz="4" w:space="0" w:color="000000"/>
            </w:tcBorders>
          </w:tcPr>
          <w:p w14:paraId="0B7CD72D" w14:textId="77777777" w:rsidR="00E84AC0" w:rsidRPr="00E84AC0" w:rsidRDefault="00E84AC0" w:rsidP="00E84AC0">
            <w:pPr>
              <w:jc w:val="center"/>
              <w:rPr>
                <w:sz w:val="20"/>
                <w:szCs w:val="20"/>
                <w:lang w:val="kk-KZ"/>
              </w:rPr>
            </w:pPr>
          </w:p>
        </w:tc>
        <w:tc>
          <w:tcPr>
            <w:tcW w:w="1688" w:type="dxa"/>
            <w:tcBorders>
              <w:top w:val="single" w:sz="4" w:space="0" w:color="000000"/>
              <w:left w:val="single" w:sz="4" w:space="0" w:color="000000"/>
              <w:bottom w:val="single" w:sz="4" w:space="0" w:color="000000"/>
              <w:right w:val="single" w:sz="4" w:space="0" w:color="000000"/>
            </w:tcBorders>
            <w:hideMark/>
          </w:tcPr>
          <w:p w14:paraId="4F5795D0" w14:textId="77777777" w:rsidR="00E84AC0" w:rsidRPr="00E84AC0" w:rsidRDefault="00E84AC0" w:rsidP="00E84AC0">
            <w:pPr>
              <w:jc w:val="center"/>
              <w:rPr>
                <w:sz w:val="20"/>
                <w:szCs w:val="20"/>
                <w:lang w:val="kk-KZ"/>
              </w:rPr>
            </w:pPr>
          </w:p>
        </w:tc>
      </w:tr>
      <w:tr w:rsidR="00E84AC0" w:rsidRPr="00E84AC0" w14:paraId="5EB7C239" w14:textId="77777777" w:rsidTr="00511AA4">
        <w:trPr>
          <w:jc w:val="center"/>
        </w:trPr>
        <w:tc>
          <w:tcPr>
            <w:tcW w:w="562" w:type="dxa"/>
            <w:tcBorders>
              <w:top w:val="single" w:sz="4" w:space="0" w:color="000000"/>
              <w:left w:val="single" w:sz="4" w:space="0" w:color="000000"/>
              <w:bottom w:val="nil"/>
              <w:right w:val="single" w:sz="4" w:space="0" w:color="000000"/>
            </w:tcBorders>
            <w:vAlign w:val="center"/>
          </w:tcPr>
          <w:p w14:paraId="45740F02" w14:textId="77777777" w:rsidR="00E84AC0" w:rsidRPr="00E84AC0" w:rsidRDefault="00E84AC0" w:rsidP="00E84AC0">
            <w:pPr>
              <w:jc w:val="center"/>
              <w:rPr>
                <w:sz w:val="20"/>
                <w:szCs w:val="20"/>
                <w:lang w:val="kk-KZ"/>
              </w:rPr>
            </w:pPr>
          </w:p>
        </w:tc>
        <w:tc>
          <w:tcPr>
            <w:tcW w:w="6254" w:type="dxa"/>
            <w:tcBorders>
              <w:top w:val="single" w:sz="4" w:space="0" w:color="000000"/>
              <w:left w:val="single" w:sz="4" w:space="0" w:color="000000"/>
              <w:bottom w:val="nil"/>
              <w:right w:val="single" w:sz="4" w:space="0" w:color="auto"/>
            </w:tcBorders>
            <w:hideMark/>
          </w:tcPr>
          <w:p w14:paraId="10709B98" w14:textId="1AE39081" w:rsidR="00E84AC0" w:rsidRPr="00E84AC0" w:rsidRDefault="00E84AC0" w:rsidP="00E84AC0">
            <w:pPr>
              <w:jc w:val="both"/>
              <w:rPr>
                <w:bCs/>
                <w:sz w:val="20"/>
                <w:szCs w:val="20"/>
                <w:lang w:val="kk-KZ" w:eastAsia="ar-SA"/>
              </w:rPr>
            </w:pPr>
            <w:r w:rsidRPr="00E84AC0">
              <w:rPr>
                <w:b/>
                <w:bCs/>
                <w:sz w:val="20"/>
                <w:szCs w:val="20"/>
                <w:lang w:val="kk-KZ"/>
              </w:rPr>
              <w:t>СӨЖ 1.</w:t>
            </w:r>
            <w:r w:rsidRPr="00E84AC0">
              <w:rPr>
                <w:sz w:val="20"/>
                <w:szCs w:val="20"/>
                <w:lang w:val="kk-KZ"/>
              </w:rPr>
              <w:t xml:space="preserve"> ҚР жалпы білім беретін  мектептерінде «Өзін-өз</w:t>
            </w:r>
            <w:r>
              <w:rPr>
                <w:sz w:val="20"/>
                <w:szCs w:val="20"/>
                <w:lang w:val="kk-KZ"/>
              </w:rPr>
              <w:t>і тану» пәнін оқыту тәжірибесі</w:t>
            </w:r>
          </w:p>
        </w:tc>
        <w:tc>
          <w:tcPr>
            <w:tcW w:w="847" w:type="dxa"/>
            <w:tcBorders>
              <w:top w:val="single" w:sz="4" w:space="0" w:color="000000"/>
              <w:left w:val="single" w:sz="4" w:space="0" w:color="000000"/>
              <w:bottom w:val="nil"/>
              <w:right w:val="single" w:sz="4" w:space="0" w:color="auto"/>
            </w:tcBorders>
          </w:tcPr>
          <w:p w14:paraId="57E8F8E8" w14:textId="77777777" w:rsidR="00E84AC0" w:rsidRPr="00E84AC0" w:rsidRDefault="00E84AC0" w:rsidP="00E84AC0">
            <w:pPr>
              <w:jc w:val="center"/>
              <w:rPr>
                <w:sz w:val="20"/>
                <w:szCs w:val="20"/>
                <w:lang w:val="kk-KZ"/>
              </w:rPr>
            </w:pPr>
          </w:p>
        </w:tc>
        <w:tc>
          <w:tcPr>
            <w:tcW w:w="1688" w:type="dxa"/>
            <w:tcBorders>
              <w:top w:val="single" w:sz="4" w:space="0" w:color="000000"/>
              <w:left w:val="single" w:sz="4" w:space="0" w:color="auto"/>
              <w:bottom w:val="nil"/>
              <w:right w:val="single" w:sz="4" w:space="0" w:color="auto"/>
            </w:tcBorders>
            <w:hideMark/>
          </w:tcPr>
          <w:p w14:paraId="1FA1BC0B" w14:textId="1A1E9163" w:rsidR="00E84AC0" w:rsidRPr="00E84AC0" w:rsidRDefault="00E47FF2" w:rsidP="00E47FF2">
            <w:pPr>
              <w:jc w:val="center"/>
              <w:rPr>
                <w:sz w:val="20"/>
                <w:szCs w:val="20"/>
                <w:lang w:val="kk-KZ"/>
              </w:rPr>
            </w:pPr>
            <w:r>
              <w:rPr>
                <w:sz w:val="20"/>
                <w:szCs w:val="20"/>
                <w:lang w:val="kk-KZ"/>
              </w:rPr>
              <w:t>15</w:t>
            </w:r>
          </w:p>
        </w:tc>
      </w:tr>
      <w:tr w:rsidR="00E84AC0" w:rsidRPr="00E84AC0" w14:paraId="324EBC6B" w14:textId="77777777" w:rsidTr="00511AA4">
        <w:trPr>
          <w:trHeight w:val="80"/>
          <w:jc w:val="center"/>
        </w:trPr>
        <w:tc>
          <w:tcPr>
            <w:tcW w:w="562" w:type="dxa"/>
            <w:tcBorders>
              <w:top w:val="nil"/>
              <w:left w:val="single" w:sz="4" w:space="0" w:color="000000"/>
              <w:bottom w:val="single" w:sz="4" w:space="0" w:color="000000"/>
              <w:right w:val="single" w:sz="4" w:space="0" w:color="auto"/>
            </w:tcBorders>
          </w:tcPr>
          <w:p w14:paraId="4AA2ED28" w14:textId="77777777" w:rsidR="00E84AC0" w:rsidRPr="00E84AC0" w:rsidRDefault="00E84AC0" w:rsidP="00E84AC0">
            <w:pPr>
              <w:tabs>
                <w:tab w:val="left" w:pos="1276"/>
              </w:tabs>
              <w:jc w:val="center"/>
              <w:rPr>
                <w:b/>
                <w:sz w:val="20"/>
                <w:szCs w:val="20"/>
              </w:rPr>
            </w:pPr>
          </w:p>
        </w:tc>
        <w:tc>
          <w:tcPr>
            <w:tcW w:w="6254" w:type="dxa"/>
            <w:tcBorders>
              <w:top w:val="nil"/>
              <w:left w:val="single" w:sz="4" w:space="0" w:color="000000"/>
              <w:bottom w:val="single" w:sz="4" w:space="0" w:color="000000"/>
              <w:right w:val="single" w:sz="4" w:space="0" w:color="auto"/>
            </w:tcBorders>
          </w:tcPr>
          <w:p w14:paraId="6770F950" w14:textId="77777777" w:rsidR="00E84AC0" w:rsidRPr="00E84AC0" w:rsidRDefault="00E84AC0" w:rsidP="00E84AC0">
            <w:pPr>
              <w:tabs>
                <w:tab w:val="left" w:pos="1276"/>
              </w:tabs>
              <w:rPr>
                <w:b/>
                <w:sz w:val="20"/>
                <w:szCs w:val="20"/>
              </w:rPr>
            </w:pPr>
          </w:p>
        </w:tc>
        <w:tc>
          <w:tcPr>
            <w:tcW w:w="847" w:type="dxa"/>
            <w:tcBorders>
              <w:top w:val="nil"/>
              <w:left w:val="single" w:sz="4" w:space="0" w:color="auto"/>
              <w:bottom w:val="single" w:sz="4" w:space="0" w:color="000000"/>
              <w:right w:val="single" w:sz="4" w:space="0" w:color="auto"/>
            </w:tcBorders>
          </w:tcPr>
          <w:p w14:paraId="5ADA6006" w14:textId="77777777" w:rsidR="00E84AC0" w:rsidRPr="00E84AC0" w:rsidRDefault="00E84AC0" w:rsidP="00E84AC0">
            <w:pPr>
              <w:tabs>
                <w:tab w:val="left" w:pos="1276"/>
              </w:tabs>
              <w:jc w:val="center"/>
              <w:rPr>
                <w:b/>
                <w:sz w:val="20"/>
                <w:szCs w:val="20"/>
              </w:rPr>
            </w:pPr>
          </w:p>
        </w:tc>
        <w:tc>
          <w:tcPr>
            <w:tcW w:w="1688" w:type="dxa"/>
            <w:tcBorders>
              <w:top w:val="nil"/>
              <w:left w:val="single" w:sz="4" w:space="0" w:color="auto"/>
              <w:bottom w:val="single" w:sz="4" w:space="0" w:color="000000"/>
              <w:right w:val="single" w:sz="4" w:space="0" w:color="auto"/>
            </w:tcBorders>
          </w:tcPr>
          <w:p w14:paraId="06A2A33F" w14:textId="77777777" w:rsidR="00E84AC0" w:rsidRPr="00E84AC0" w:rsidRDefault="00E84AC0" w:rsidP="00E84AC0">
            <w:pPr>
              <w:tabs>
                <w:tab w:val="left" w:pos="1276"/>
              </w:tabs>
              <w:jc w:val="center"/>
              <w:rPr>
                <w:b/>
                <w:sz w:val="20"/>
                <w:szCs w:val="20"/>
              </w:rPr>
            </w:pPr>
          </w:p>
        </w:tc>
      </w:tr>
      <w:tr w:rsidR="00E84AC0" w:rsidRPr="00E84AC0" w14:paraId="4E02DB57" w14:textId="77777777" w:rsidTr="00511AA4">
        <w:trPr>
          <w:jc w:val="center"/>
        </w:trPr>
        <w:tc>
          <w:tcPr>
            <w:tcW w:w="562" w:type="dxa"/>
            <w:tcBorders>
              <w:top w:val="single" w:sz="4" w:space="0" w:color="000000"/>
              <w:left w:val="single" w:sz="4" w:space="0" w:color="000000"/>
              <w:bottom w:val="single" w:sz="4" w:space="0" w:color="000000"/>
              <w:right w:val="single" w:sz="4" w:space="0" w:color="auto"/>
            </w:tcBorders>
          </w:tcPr>
          <w:p w14:paraId="119F22A6" w14:textId="77777777" w:rsidR="00E84AC0" w:rsidRPr="00E84AC0" w:rsidRDefault="00E84AC0" w:rsidP="00E84AC0">
            <w:pPr>
              <w:jc w:val="center"/>
              <w:rPr>
                <w:sz w:val="20"/>
                <w:szCs w:val="20"/>
                <w:lang w:val="kk-KZ"/>
              </w:rPr>
            </w:pPr>
            <w:r w:rsidRPr="00E84AC0">
              <w:rPr>
                <w:sz w:val="20"/>
                <w:szCs w:val="20"/>
                <w:lang w:val="kk-KZ"/>
              </w:rPr>
              <w:t>4</w:t>
            </w:r>
          </w:p>
        </w:tc>
        <w:tc>
          <w:tcPr>
            <w:tcW w:w="6254" w:type="dxa"/>
            <w:tcBorders>
              <w:top w:val="single" w:sz="4" w:space="0" w:color="000000"/>
              <w:left w:val="single" w:sz="4" w:space="0" w:color="auto"/>
              <w:bottom w:val="single" w:sz="4" w:space="0" w:color="000000"/>
              <w:right w:val="single" w:sz="4" w:space="0" w:color="000000"/>
            </w:tcBorders>
            <w:hideMark/>
          </w:tcPr>
          <w:p w14:paraId="2101029D" w14:textId="77777777" w:rsidR="00E84AC0" w:rsidRPr="00E84AC0" w:rsidRDefault="00E84AC0" w:rsidP="00E84AC0">
            <w:pPr>
              <w:snapToGrid w:val="0"/>
              <w:jc w:val="both"/>
              <w:rPr>
                <w:b/>
                <w:bCs/>
                <w:sz w:val="20"/>
                <w:szCs w:val="20"/>
                <w:lang w:val="kk-KZ" w:eastAsia="ar-SA"/>
              </w:rPr>
            </w:pPr>
            <w:r w:rsidRPr="00E84AC0">
              <w:rPr>
                <w:b/>
                <w:bCs/>
                <w:sz w:val="20"/>
                <w:szCs w:val="20"/>
                <w:lang w:val="kk-KZ" w:eastAsia="ar-SA"/>
              </w:rPr>
              <w:t>Д.</w:t>
            </w:r>
            <w:r w:rsidRPr="00E84AC0">
              <w:rPr>
                <w:sz w:val="20"/>
                <w:szCs w:val="20"/>
                <w:lang w:val="kk-KZ"/>
              </w:rPr>
              <w:t>Рухани-адамгершілік білім беру бағдарламасының гуманистік сипаты. Ізгілік педагогикасы.</w:t>
            </w:r>
            <w:r w:rsidRPr="00E84AC0">
              <w:rPr>
                <w:bCs/>
                <w:sz w:val="20"/>
                <w:szCs w:val="20"/>
                <w:lang w:val="kk-KZ"/>
              </w:rPr>
              <w:t>Педагогиканың үш типі.Мұғалімнің үш стилі</w:t>
            </w:r>
          </w:p>
        </w:tc>
        <w:tc>
          <w:tcPr>
            <w:tcW w:w="847" w:type="dxa"/>
            <w:tcBorders>
              <w:top w:val="single" w:sz="4" w:space="0" w:color="000000"/>
              <w:left w:val="single" w:sz="4" w:space="0" w:color="000000"/>
              <w:bottom w:val="single" w:sz="4" w:space="0" w:color="000000"/>
              <w:right w:val="single" w:sz="4" w:space="0" w:color="000000"/>
            </w:tcBorders>
            <w:hideMark/>
          </w:tcPr>
          <w:p w14:paraId="25AD38E1" w14:textId="77777777" w:rsidR="00E84AC0" w:rsidRPr="00E84AC0" w:rsidRDefault="00E84AC0" w:rsidP="00E84AC0">
            <w:pPr>
              <w:jc w:val="center"/>
              <w:rPr>
                <w:sz w:val="20"/>
                <w:szCs w:val="20"/>
              </w:rPr>
            </w:pPr>
            <w:r w:rsidRPr="00E84AC0">
              <w:rPr>
                <w:sz w:val="20"/>
                <w:szCs w:val="20"/>
              </w:rPr>
              <w:t>2</w:t>
            </w:r>
          </w:p>
        </w:tc>
        <w:tc>
          <w:tcPr>
            <w:tcW w:w="1688" w:type="dxa"/>
            <w:tcBorders>
              <w:top w:val="single" w:sz="4" w:space="0" w:color="000000"/>
              <w:left w:val="single" w:sz="4" w:space="0" w:color="000000"/>
              <w:bottom w:val="single" w:sz="4" w:space="0" w:color="000000"/>
              <w:right w:val="single" w:sz="4" w:space="0" w:color="auto"/>
            </w:tcBorders>
          </w:tcPr>
          <w:p w14:paraId="016BC7B7" w14:textId="77777777" w:rsidR="00E84AC0" w:rsidRPr="00E84AC0" w:rsidRDefault="00E84AC0" w:rsidP="00E84AC0">
            <w:pPr>
              <w:jc w:val="center"/>
              <w:rPr>
                <w:sz w:val="20"/>
                <w:szCs w:val="20"/>
              </w:rPr>
            </w:pPr>
          </w:p>
        </w:tc>
      </w:tr>
      <w:tr w:rsidR="00E84AC0" w:rsidRPr="00E84AC0" w14:paraId="02B253D6"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5EA585E3" w14:textId="77777777" w:rsidR="00E84AC0" w:rsidRPr="00E84AC0" w:rsidRDefault="00E84AC0" w:rsidP="00E84AC0">
            <w:pPr>
              <w:jc w:val="center"/>
              <w:rPr>
                <w:sz w:val="20"/>
                <w:szCs w:val="20"/>
                <w:lang w:val="kk-KZ"/>
              </w:rPr>
            </w:pPr>
          </w:p>
        </w:tc>
        <w:tc>
          <w:tcPr>
            <w:tcW w:w="6254" w:type="dxa"/>
            <w:tcBorders>
              <w:top w:val="single" w:sz="4" w:space="0" w:color="000000"/>
              <w:left w:val="single" w:sz="4" w:space="0" w:color="000000"/>
              <w:bottom w:val="single" w:sz="4" w:space="0" w:color="000000"/>
              <w:right w:val="single" w:sz="4" w:space="0" w:color="000000"/>
            </w:tcBorders>
          </w:tcPr>
          <w:p w14:paraId="0F0E3F91" w14:textId="77777777" w:rsidR="00E84AC0" w:rsidRPr="00E84AC0" w:rsidRDefault="00E84AC0" w:rsidP="00E84AC0">
            <w:pPr>
              <w:snapToGrid w:val="0"/>
              <w:jc w:val="both"/>
              <w:rPr>
                <w:b/>
                <w:bCs/>
                <w:sz w:val="20"/>
                <w:szCs w:val="20"/>
                <w:lang w:val="kk-KZ"/>
              </w:rPr>
            </w:pPr>
            <w:r w:rsidRPr="00E84AC0">
              <w:rPr>
                <w:b/>
                <w:bCs/>
                <w:sz w:val="20"/>
                <w:szCs w:val="20"/>
                <w:lang w:val="kk-KZ"/>
              </w:rPr>
              <w:t xml:space="preserve">ПС </w:t>
            </w:r>
            <w:r w:rsidRPr="00E84AC0">
              <w:rPr>
                <w:sz w:val="20"/>
                <w:szCs w:val="20"/>
                <w:lang w:val="kk-KZ"/>
              </w:rPr>
              <w:t>Өзін-өзі танудың дүниетанымдық негіздері</w:t>
            </w:r>
          </w:p>
        </w:tc>
        <w:tc>
          <w:tcPr>
            <w:tcW w:w="847" w:type="dxa"/>
            <w:tcBorders>
              <w:top w:val="single" w:sz="4" w:space="0" w:color="000000"/>
              <w:left w:val="single" w:sz="4" w:space="0" w:color="000000"/>
              <w:bottom w:val="single" w:sz="4" w:space="0" w:color="000000"/>
              <w:right w:val="single" w:sz="4" w:space="0" w:color="000000"/>
            </w:tcBorders>
          </w:tcPr>
          <w:p w14:paraId="1F07DE87" w14:textId="77777777" w:rsidR="00E84AC0" w:rsidRPr="00E84AC0" w:rsidRDefault="00E84AC0" w:rsidP="00E84AC0">
            <w:pPr>
              <w:jc w:val="center"/>
              <w:rPr>
                <w:sz w:val="20"/>
                <w:szCs w:val="20"/>
              </w:rPr>
            </w:pPr>
            <w:r w:rsidRPr="00E84AC0">
              <w:rPr>
                <w:sz w:val="20"/>
                <w:szCs w:val="20"/>
              </w:rPr>
              <w:t>1</w:t>
            </w:r>
          </w:p>
        </w:tc>
        <w:tc>
          <w:tcPr>
            <w:tcW w:w="1688" w:type="dxa"/>
            <w:tcBorders>
              <w:top w:val="single" w:sz="4" w:space="0" w:color="000000"/>
              <w:left w:val="single" w:sz="4" w:space="0" w:color="000000"/>
              <w:bottom w:val="single" w:sz="4" w:space="0" w:color="000000"/>
              <w:right w:val="single" w:sz="4" w:space="0" w:color="000000"/>
            </w:tcBorders>
          </w:tcPr>
          <w:p w14:paraId="0BF09ECA" w14:textId="3806E88B" w:rsidR="00E84AC0" w:rsidRPr="00E84AC0" w:rsidRDefault="00511AA4" w:rsidP="00511AA4">
            <w:pPr>
              <w:jc w:val="center"/>
              <w:rPr>
                <w:sz w:val="20"/>
                <w:szCs w:val="20"/>
              </w:rPr>
            </w:pPr>
            <w:r>
              <w:rPr>
                <w:sz w:val="20"/>
                <w:szCs w:val="20"/>
              </w:rPr>
              <w:t>8</w:t>
            </w:r>
          </w:p>
        </w:tc>
      </w:tr>
      <w:tr w:rsidR="00E84AC0" w:rsidRPr="00E84AC0" w14:paraId="7B428897"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0E46EE52" w14:textId="77777777" w:rsidR="00E84AC0" w:rsidRPr="00E84AC0" w:rsidRDefault="00E84AC0" w:rsidP="00E84AC0">
            <w:pPr>
              <w:jc w:val="center"/>
              <w:rPr>
                <w:sz w:val="20"/>
                <w:szCs w:val="20"/>
                <w:lang w:val="kk-KZ"/>
              </w:rPr>
            </w:pPr>
            <w:r w:rsidRPr="00E84AC0">
              <w:rPr>
                <w:sz w:val="20"/>
                <w:szCs w:val="20"/>
                <w:lang w:val="kk-KZ"/>
              </w:rPr>
              <w:t>5</w:t>
            </w:r>
          </w:p>
        </w:tc>
        <w:tc>
          <w:tcPr>
            <w:tcW w:w="6254" w:type="dxa"/>
            <w:tcBorders>
              <w:top w:val="single" w:sz="4" w:space="0" w:color="000000"/>
              <w:left w:val="single" w:sz="4" w:space="0" w:color="000000"/>
              <w:bottom w:val="single" w:sz="4" w:space="0" w:color="000000"/>
              <w:right w:val="single" w:sz="4" w:space="0" w:color="000000"/>
            </w:tcBorders>
          </w:tcPr>
          <w:p w14:paraId="52316E65" w14:textId="77777777" w:rsidR="00E84AC0" w:rsidRPr="00E84AC0" w:rsidRDefault="00E84AC0" w:rsidP="00E84AC0">
            <w:pPr>
              <w:snapToGrid w:val="0"/>
              <w:jc w:val="both"/>
              <w:rPr>
                <w:b/>
                <w:bCs/>
                <w:sz w:val="20"/>
                <w:szCs w:val="20"/>
                <w:lang w:val="kk-KZ" w:eastAsia="ar-SA"/>
              </w:rPr>
            </w:pPr>
            <w:r w:rsidRPr="00E84AC0">
              <w:rPr>
                <w:b/>
                <w:bCs/>
                <w:sz w:val="20"/>
                <w:szCs w:val="20"/>
                <w:lang w:val="kk-KZ" w:eastAsia="ar-SA"/>
              </w:rPr>
              <w:t>Д.</w:t>
            </w:r>
            <w:r w:rsidRPr="00E84AC0">
              <w:rPr>
                <w:sz w:val="20"/>
                <w:szCs w:val="20"/>
                <w:lang w:val="kk-KZ"/>
              </w:rPr>
              <w:t xml:space="preserve"> Өзін-өзі тануды  оқыту әдістемесінің психологиялық негіздері.Ізгілік психологиясының классиктері рухани-адамгершілік білім туралы. </w:t>
            </w:r>
          </w:p>
        </w:tc>
        <w:tc>
          <w:tcPr>
            <w:tcW w:w="847" w:type="dxa"/>
            <w:tcBorders>
              <w:top w:val="single" w:sz="4" w:space="0" w:color="000000"/>
              <w:left w:val="single" w:sz="4" w:space="0" w:color="000000"/>
              <w:bottom w:val="single" w:sz="4" w:space="0" w:color="000000"/>
              <w:right w:val="single" w:sz="4" w:space="0" w:color="000000"/>
            </w:tcBorders>
          </w:tcPr>
          <w:p w14:paraId="5041447A" w14:textId="77777777" w:rsidR="00E84AC0" w:rsidRPr="00E84AC0" w:rsidRDefault="00E84AC0" w:rsidP="00E84AC0">
            <w:pPr>
              <w:jc w:val="center"/>
              <w:rPr>
                <w:sz w:val="20"/>
                <w:szCs w:val="20"/>
              </w:rPr>
            </w:pPr>
            <w:r w:rsidRPr="00E84AC0">
              <w:rPr>
                <w:sz w:val="20"/>
                <w:szCs w:val="20"/>
              </w:rPr>
              <w:t>2</w:t>
            </w:r>
          </w:p>
        </w:tc>
        <w:tc>
          <w:tcPr>
            <w:tcW w:w="1688" w:type="dxa"/>
            <w:tcBorders>
              <w:top w:val="single" w:sz="4" w:space="0" w:color="000000"/>
              <w:left w:val="single" w:sz="4" w:space="0" w:color="000000"/>
              <w:bottom w:val="single" w:sz="4" w:space="0" w:color="000000"/>
              <w:right w:val="single" w:sz="4" w:space="0" w:color="000000"/>
            </w:tcBorders>
          </w:tcPr>
          <w:p w14:paraId="72ECE451" w14:textId="77777777" w:rsidR="00E84AC0" w:rsidRPr="00E84AC0" w:rsidRDefault="00E84AC0" w:rsidP="00E84AC0">
            <w:pPr>
              <w:jc w:val="center"/>
              <w:rPr>
                <w:sz w:val="20"/>
                <w:szCs w:val="20"/>
              </w:rPr>
            </w:pPr>
          </w:p>
        </w:tc>
      </w:tr>
      <w:tr w:rsidR="00E84AC0" w:rsidRPr="00E84AC0" w14:paraId="18125ABE"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427F0FF4" w14:textId="77777777" w:rsidR="00E84AC0" w:rsidRPr="00E84AC0" w:rsidRDefault="00E84AC0" w:rsidP="00E84AC0">
            <w:pPr>
              <w:jc w:val="center"/>
              <w:rPr>
                <w:sz w:val="20"/>
                <w:szCs w:val="20"/>
                <w:lang w:val="kk-KZ"/>
              </w:rPr>
            </w:pPr>
          </w:p>
        </w:tc>
        <w:tc>
          <w:tcPr>
            <w:tcW w:w="6254" w:type="dxa"/>
            <w:tcBorders>
              <w:top w:val="single" w:sz="4" w:space="0" w:color="000000"/>
              <w:left w:val="single" w:sz="4" w:space="0" w:color="000000"/>
              <w:bottom w:val="single" w:sz="4" w:space="0" w:color="000000"/>
              <w:right w:val="single" w:sz="4" w:space="0" w:color="000000"/>
            </w:tcBorders>
          </w:tcPr>
          <w:p w14:paraId="1F93CA4D" w14:textId="77777777" w:rsidR="00E84AC0" w:rsidRPr="00E84AC0" w:rsidRDefault="00E84AC0" w:rsidP="00E84AC0">
            <w:pPr>
              <w:snapToGrid w:val="0"/>
              <w:jc w:val="both"/>
              <w:rPr>
                <w:b/>
                <w:bCs/>
                <w:sz w:val="20"/>
                <w:szCs w:val="20"/>
                <w:lang w:val="kk-KZ"/>
              </w:rPr>
            </w:pPr>
            <w:r w:rsidRPr="00E84AC0">
              <w:rPr>
                <w:b/>
                <w:bCs/>
                <w:sz w:val="20"/>
                <w:szCs w:val="20"/>
                <w:lang w:val="kk-KZ"/>
              </w:rPr>
              <w:t xml:space="preserve">ПС </w:t>
            </w:r>
            <w:r w:rsidRPr="00E84AC0">
              <w:rPr>
                <w:sz w:val="20"/>
                <w:szCs w:val="20"/>
                <w:lang w:val="kk-KZ"/>
              </w:rPr>
              <w:t>Өзін-өзі тану сабағындағы  жағымды ойлау  әдісі</w:t>
            </w:r>
          </w:p>
        </w:tc>
        <w:tc>
          <w:tcPr>
            <w:tcW w:w="847" w:type="dxa"/>
            <w:tcBorders>
              <w:top w:val="single" w:sz="4" w:space="0" w:color="000000"/>
              <w:left w:val="single" w:sz="4" w:space="0" w:color="000000"/>
              <w:bottom w:val="single" w:sz="4" w:space="0" w:color="000000"/>
              <w:right w:val="single" w:sz="4" w:space="0" w:color="000000"/>
            </w:tcBorders>
          </w:tcPr>
          <w:p w14:paraId="3A313EA7" w14:textId="77777777" w:rsidR="00E84AC0" w:rsidRPr="00E84AC0" w:rsidRDefault="00E84AC0" w:rsidP="00E84AC0">
            <w:pPr>
              <w:jc w:val="center"/>
              <w:rPr>
                <w:sz w:val="20"/>
                <w:szCs w:val="20"/>
              </w:rPr>
            </w:pPr>
            <w:r w:rsidRPr="00E84AC0">
              <w:rPr>
                <w:sz w:val="20"/>
                <w:szCs w:val="20"/>
              </w:rPr>
              <w:t>1</w:t>
            </w:r>
          </w:p>
        </w:tc>
        <w:tc>
          <w:tcPr>
            <w:tcW w:w="1688" w:type="dxa"/>
            <w:tcBorders>
              <w:top w:val="single" w:sz="4" w:space="0" w:color="000000"/>
              <w:left w:val="single" w:sz="4" w:space="0" w:color="000000"/>
              <w:bottom w:val="single" w:sz="4" w:space="0" w:color="000000"/>
              <w:right w:val="single" w:sz="4" w:space="0" w:color="000000"/>
            </w:tcBorders>
          </w:tcPr>
          <w:p w14:paraId="0E3D6BE8" w14:textId="25316F2A" w:rsidR="00E84AC0" w:rsidRPr="00511AA4" w:rsidRDefault="00511AA4" w:rsidP="00E84AC0">
            <w:pPr>
              <w:jc w:val="center"/>
              <w:rPr>
                <w:sz w:val="20"/>
                <w:szCs w:val="20"/>
                <w:lang w:val="kk-KZ"/>
              </w:rPr>
            </w:pPr>
            <w:r>
              <w:rPr>
                <w:sz w:val="20"/>
                <w:szCs w:val="20"/>
                <w:lang w:val="kk-KZ"/>
              </w:rPr>
              <w:t>8</w:t>
            </w:r>
          </w:p>
        </w:tc>
      </w:tr>
      <w:tr w:rsidR="00E84AC0" w:rsidRPr="00AE72FF" w14:paraId="1D002F5D" w14:textId="77777777" w:rsidTr="00511AA4">
        <w:trPr>
          <w:trHeight w:val="150"/>
          <w:jc w:val="center"/>
        </w:trPr>
        <w:tc>
          <w:tcPr>
            <w:tcW w:w="562" w:type="dxa"/>
            <w:tcBorders>
              <w:top w:val="single" w:sz="4" w:space="0" w:color="000000"/>
              <w:left w:val="single" w:sz="4" w:space="0" w:color="000000"/>
              <w:bottom w:val="single" w:sz="4" w:space="0" w:color="000000"/>
              <w:right w:val="single" w:sz="4" w:space="0" w:color="000000"/>
            </w:tcBorders>
          </w:tcPr>
          <w:p w14:paraId="132FDF67" w14:textId="77777777" w:rsidR="00E84AC0" w:rsidRPr="00E84AC0" w:rsidRDefault="00E84AC0" w:rsidP="00E84AC0">
            <w:pPr>
              <w:jc w:val="center"/>
              <w:rPr>
                <w:sz w:val="20"/>
                <w:szCs w:val="20"/>
                <w:lang w:val="kk-KZ"/>
              </w:rPr>
            </w:pPr>
          </w:p>
        </w:tc>
        <w:tc>
          <w:tcPr>
            <w:tcW w:w="6254" w:type="dxa"/>
            <w:tcBorders>
              <w:top w:val="single" w:sz="4" w:space="0" w:color="000000"/>
              <w:left w:val="single" w:sz="4" w:space="0" w:color="000000"/>
              <w:bottom w:val="single" w:sz="4" w:space="0" w:color="000000"/>
              <w:right w:val="single" w:sz="4" w:space="0" w:color="000000"/>
            </w:tcBorders>
            <w:hideMark/>
          </w:tcPr>
          <w:p w14:paraId="2E9A249F" w14:textId="77777777" w:rsidR="00E84AC0" w:rsidRPr="00E84AC0" w:rsidRDefault="00E84AC0" w:rsidP="00E84AC0">
            <w:pPr>
              <w:jc w:val="both"/>
              <w:rPr>
                <w:b/>
                <w:sz w:val="20"/>
                <w:szCs w:val="20"/>
                <w:lang w:val="kk-KZ"/>
              </w:rPr>
            </w:pPr>
            <w:r w:rsidRPr="00E84AC0">
              <w:rPr>
                <w:b/>
                <w:color w:val="201F1E"/>
                <w:sz w:val="20"/>
                <w:szCs w:val="20"/>
                <w:shd w:val="clear" w:color="auto" w:fill="FFFFFF"/>
                <w:lang w:val="kk-KZ"/>
              </w:rPr>
              <w:t>СОӨЖ 2. СӨЖ 2 орындау бойынша консультация</w:t>
            </w:r>
            <w:r w:rsidRPr="00E84AC0">
              <w:rPr>
                <w:sz w:val="20"/>
                <w:szCs w:val="20"/>
                <w:lang w:val="kk-KZ"/>
              </w:rPr>
              <w:t xml:space="preserve"> Инновациялық әдістер туралы тапсырма орындау үшін студент өзін өзі тану сабақтарында қай әдістің тиімді екенін дәлелдей алуы тиіс </w:t>
            </w:r>
          </w:p>
        </w:tc>
        <w:tc>
          <w:tcPr>
            <w:tcW w:w="847" w:type="dxa"/>
            <w:tcBorders>
              <w:top w:val="single" w:sz="4" w:space="0" w:color="000000"/>
              <w:left w:val="single" w:sz="4" w:space="0" w:color="auto"/>
              <w:bottom w:val="single" w:sz="4" w:space="0" w:color="000000"/>
              <w:right w:val="single" w:sz="4" w:space="0" w:color="auto"/>
            </w:tcBorders>
          </w:tcPr>
          <w:p w14:paraId="67DE1461" w14:textId="77777777" w:rsidR="00E84AC0" w:rsidRPr="00AE72FF" w:rsidRDefault="00E84AC0" w:rsidP="00E84AC0">
            <w:pPr>
              <w:jc w:val="center"/>
              <w:rPr>
                <w:sz w:val="20"/>
                <w:szCs w:val="20"/>
                <w:lang w:val="kk-KZ"/>
              </w:rPr>
            </w:pPr>
          </w:p>
        </w:tc>
        <w:tc>
          <w:tcPr>
            <w:tcW w:w="1688" w:type="dxa"/>
            <w:tcBorders>
              <w:top w:val="single" w:sz="4" w:space="0" w:color="000000"/>
              <w:left w:val="single" w:sz="4" w:space="0" w:color="000000"/>
              <w:bottom w:val="single" w:sz="4" w:space="0" w:color="000000"/>
              <w:right w:val="single" w:sz="4" w:space="0" w:color="000000"/>
            </w:tcBorders>
            <w:hideMark/>
          </w:tcPr>
          <w:p w14:paraId="4DC0C4C0" w14:textId="77777777" w:rsidR="00E84AC0" w:rsidRPr="00AE72FF" w:rsidRDefault="00E84AC0" w:rsidP="00E84AC0">
            <w:pPr>
              <w:jc w:val="center"/>
              <w:rPr>
                <w:sz w:val="20"/>
                <w:szCs w:val="20"/>
                <w:lang w:val="kk-KZ"/>
              </w:rPr>
            </w:pPr>
          </w:p>
        </w:tc>
      </w:tr>
      <w:tr w:rsidR="00E84AC0" w:rsidRPr="00E84AC0" w14:paraId="717A61F5" w14:textId="77777777" w:rsidTr="00511AA4">
        <w:trPr>
          <w:trHeight w:val="495"/>
          <w:jc w:val="center"/>
        </w:trPr>
        <w:tc>
          <w:tcPr>
            <w:tcW w:w="562" w:type="dxa"/>
            <w:tcBorders>
              <w:top w:val="single" w:sz="4" w:space="0" w:color="000000"/>
              <w:left w:val="single" w:sz="4" w:space="0" w:color="000000"/>
              <w:bottom w:val="single" w:sz="4" w:space="0" w:color="000000"/>
              <w:right w:val="single" w:sz="4" w:space="0" w:color="000000"/>
            </w:tcBorders>
          </w:tcPr>
          <w:p w14:paraId="2B25C805" w14:textId="77777777" w:rsidR="00E84AC0" w:rsidRPr="00E84AC0" w:rsidRDefault="00E84AC0" w:rsidP="00E84AC0">
            <w:pPr>
              <w:jc w:val="center"/>
              <w:rPr>
                <w:sz w:val="20"/>
                <w:szCs w:val="20"/>
                <w:lang w:val="kk-KZ"/>
              </w:rPr>
            </w:pPr>
          </w:p>
        </w:tc>
        <w:tc>
          <w:tcPr>
            <w:tcW w:w="6254" w:type="dxa"/>
            <w:tcBorders>
              <w:top w:val="single" w:sz="4" w:space="0" w:color="000000"/>
              <w:left w:val="single" w:sz="4" w:space="0" w:color="000000"/>
              <w:bottom w:val="single" w:sz="4" w:space="0" w:color="000000"/>
              <w:right w:val="single" w:sz="4" w:space="0" w:color="000000"/>
            </w:tcBorders>
            <w:hideMark/>
          </w:tcPr>
          <w:p w14:paraId="63773B5C" w14:textId="77777777" w:rsidR="00E84AC0" w:rsidRPr="00E84AC0" w:rsidRDefault="00E84AC0" w:rsidP="00E84AC0">
            <w:pPr>
              <w:jc w:val="both"/>
              <w:rPr>
                <w:sz w:val="20"/>
                <w:szCs w:val="20"/>
                <w:lang w:val="kk-KZ"/>
              </w:rPr>
            </w:pPr>
            <w:r w:rsidRPr="00E84AC0">
              <w:rPr>
                <w:b/>
                <w:bCs/>
                <w:sz w:val="20"/>
                <w:szCs w:val="20"/>
                <w:lang w:val="kk-KZ"/>
              </w:rPr>
              <w:t>СӨЖ</w:t>
            </w:r>
            <w:r w:rsidRPr="00E84AC0">
              <w:rPr>
                <w:b/>
                <w:sz w:val="20"/>
                <w:szCs w:val="20"/>
                <w:lang w:val="kk-KZ"/>
              </w:rPr>
              <w:t xml:space="preserve">2. </w:t>
            </w:r>
            <w:r w:rsidRPr="00E84AC0">
              <w:rPr>
                <w:sz w:val="20"/>
                <w:szCs w:val="20"/>
                <w:lang w:val="kk-KZ"/>
              </w:rPr>
              <w:t>«Өзін-өзі тану» курсын оқытудағы инновациялық әдістер және технологиялар.</w:t>
            </w:r>
          </w:p>
        </w:tc>
        <w:tc>
          <w:tcPr>
            <w:tcW w:w="847" w:type="dxa"/>
            <w:tcBorders>
              <w:top w:val="single" w:sz="4" w:space="0" w:color="000000"/>
              <w:left w:val="single" w:sz="4" w:space="0" w:color="auto"/>
              <w:bottom w:val="single" w:sz="4" w:space="0" w:color="000000"/>
              <w:right w:val="single" w:sz="4" w:space="0" w:color="auto"/>
            </w:tcBorders>
          </w:tcPr>
          <w:p w14:paraId="5B3A72EC" w14:textId="77777777" w:rsidR="00E84AC0" w:rsidRPr="00E84AC0" w:rsidRDefault="00E84AC0" w:rsidP="00E84AC0">
            <w:pPr>
              <w:jc w:val="center"/>
              <w:rPr>
                <w:sz w:val="20"/>
                <w:szCs w:val="20"/>
                <w:lang w:val="kk-KZ"/>
              </w:rPr>
            </w:pPr>
          </w:p>
        </w:tc>
        <w:tc>
          <w:tcPr>
            <w:tcW w:w="1688" w:type="dxa"/>
            <w:tcBorders>
              <w:top w:val="single" w:sz="4" w:space="0" w:color="000000"/>
              <w:left w:val="single" w:sz="4" w:space="0" w:color="000000"/>
              <w:bottom w:val="single" w:sz="4" w:space="0" w:color="000000"/>
              <w:right w:val="single" w:sz="4" w:space="0" w:color="000000"/>
            </w:tcBorders>
            <w:hideMark/>
          </w:tcPr>
          <w:p w14:paraId="6C57B5BA" w14:textId="6E90DBE3" w:rsidR="00E84AC0" w:rsidRPr="00E84AC0" w:rsidRDefault="00E47FF2" w:rsidP="00E84AC0">
            <w:pPr>
              <w:jc w:val="center"/>
              <w:rPr>
                <w:sz w:val="20"/>
                <w:szCs w:val="20"/>
                <w:lang w:val="kk-KZ"/>
              </w:rPr>
            </w:pPr>
            <w:r>
              <w:rPr>
                <w:sz w:val="20"/>
                <w:szCs w:val="20"/>
                <w:lang w:val="kk-KZ"/>
              </w:rPr>
              <w:t>15</w:t>
            </w:r>
          </w:p>
        </w:tc>
      </w:tr>
      <w:tr w:rsidR="00E84AC0" w:rsidRPr="00E84AC0" w14:paraId="12448B4C" w14:textId="77777777" w:rsidTr="00511AA4">
        <w:trPr>
          <w:trHeight w:val="641"/>
          <w:jc w:val="center"/>
        </w:trPr>
        <w:tc>
          <w:tcPr>
            <w:tcW w:w="562" w:type="dxa"/>
            <w:tcBorders>
              <w:top w:val="single" w:sz="4" w:space="0" w:color="000000"/>
              <w:left w:val="single" w:sz="4" w:space="0" w:color="000000"/>
              <w:bottom w:val="single" w:sz="4" w:space="0" w:color="000000"/>
              <w:right w:val="single" w:sz="4" w:space="0" w:color="000000"/>
            </w:tcBorders>
          </w:tcPr>
          <w:p w14:paraId="6B46BE38" w14:textId="77777777" w:rsidR="00E84AC0" w:rsidRPr="00E84AC0" w:rsidRDefault="00E84AC0" w:rsidP="00E84AC0">
            <w:pPr>
              <w:jc w:val="center"/>
              <w:rPr>
                <w:sz w:val="20"/>
                <w:szCs w:val="20"/>
              </w:rPr>
            </w:pPr>
            <w:r w:rsidRPr="00E84AC0">
              <w:rPr>
                <w:sz w:val="20"/>
                <w:szCs w:val="20"/>
              </w:rPr>
              <w:t>6</w:t>
            </w:r>
          </w:p>
        </w:tc>
        <w:tc>
          <w:tcPr>
            <w:tcW w:w="6254" w:type="dxa"/>
            <w:tcBorders>
              <w:top w:val="single" w:sz="4" w:space="0" w:color="000000"/>
              <w:left w:val="single" w:sz="4" w:space="0" w:color="000000"/>
              <w:bottom w:val="single" w:sz="4" w:space="0" w:color="000000"/>
              <w:right w:val="single" w:sz="4" w:space="0" w:color="000000"/>
            </w:tcBorders>
            <w:hideMark/>
          </w:tcPr>
          <w:p w14:paraId="13FC54D2" w14:textId="77777777" w:rsidR="00E84AC0" w:rsidRPr="00E84AC0" w:rsidRDefault="00E84AC0" w:rsidP="00E84AC0">
            <w:pPr>
              <w:snapToGrid w:val="0"/>
              <w:jc w:val="both"/>
              <w:rPr>
                <w:b/>
                <w:bCs/>
                <w:sz w:val="20"/>
                <w:szCs w:val="20"/>
                <w:lang w:val="kk-KZ" w:eastAsia="ar-SA"/>
              </w:rPr>
            </w:pPr>
            <w:r w:rsidRPr="00E84AC0">
              <w:rPr>
                <w:b/>
                <w:bCs/>
                <w:sz w:val="20"/>
                <w:szCs w:val="20"/>
                <w:lang w:val="kk-KZ" w:eastAsia="ar-SA"/>
              </w:rPr>
              <w:t>Д.</w:t>
            </w:r>
            <w:r w:rsidRPr="00E84AC0">
              <w:rPr>
                <w:sz w:val="20"/>
                <w:szCs w:val="20"/>
                <w:lang w:val="kk-KZ"/>
              </w:rPr>
              <w:t>«Өзін-өзі тану» рухани-адамгершілік бағдарламасын  тиімді жүзеге асыру  шарттары.</w:t>
            </w:r>
            <w:r w:rsidRPr="00E84AC0">
              <w:rPr>
                <w:b/>
                <w:sz w:val="20"/>
                <w:szCs w:val="20"/>
                <w:lang w:val="kk-KZ"/>
              </w:rPr>
              <w:t xml:space="preserve">            </w:t>
            </w:r>
          </w:p>
        </w:tc>
        <w:tc>
          <w:tcPr>
            <w:tcW w:w="847" w:type="dxa"/>
            <w:tcBorders>
              <w:top w:val="single" w:sz="4" w:space="0" w:color="000000"/>
              <w:left w:val="single" w:sz="4" w:space="0" w:color="auto"/>
              <w:bottom w:val="single" w:sz="4" w:space="0" w:color="000000"/>
              <w:right w:val="single" w:sz="4" w:space="0" w:color="auto"/>
            </w:tcBorders>
            <w:hideMark/>
          </w:tcPr>
          <w:p w14:paraId="38DDF631" w14:textId="77777777" w:rsidR="00E84AC0" w:rsidRPr="00E84AC0" w:rsidRDefault="00E84AC0" w:rsidP="00E84AC0">
            <w:pPr>
              <w:jc w:val="center"/>
              <w:rPr>
                <w:sz w:val="20"/>
                <w:szCs w:val="20"/>
              </w:rPr>
            </w:pPr>
            <w:r w:rsidRPr="00E84AC0">
              <w:rPr>
                <w:sz w:val="20"/>
                <w:szCs w:val="20"/>
              </w:rPr>
              <w:t>2</w:t>
            </w:r>
          </w:p>
        </w:tc>
        <w:tc>
          <w:tcPr>
            <w:tcW w:w="1688" w:type="dxa"/>
            <w:tcBorders>
              <w:top w:val="single" w:sz="4" w:space="0" w:color="000000"/>
              <w:left w:val="single" w:sz="4" w:space="0" w:color="000000"/>
              <w:bottom w:val="single" w:sz="4" w:space="0" w:color="000000"/>
              <w:right w:val="single" w:sz="4" w:space="0" w:color="000000"/>
            </w:tcBorders>
          </w:tcPr>
          <w:p w14:paraId="363A751E" w14:textId="77777777" w:rsidR="00E84AC0" w:rsidRPr="00E84AC0" w:rsidRDefault="00E84AC0" w:rsidP="00E84AC0">
            <w:pPr>
              <w:jc w:val="center"/>
              <w:rPr>
                <w:sz w:val="20"/>
                <w:szCs w:val="20"/>
              </w:rPr>
            </w:pPr>
          </w:p>
        </w:tc>
      </w:tr>
      <w:tr w:rsidR="00E84AC0" w:rsidRPr="00E84AC0" w14:paraId="7860BBFA"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6AA0ADFC" w14:textId="77777777" w:rsidR="00E84AC0" w:rsidRPr="00E84AC0" w:rsidRDefault="00E84AC0" w:rsidP="00E84AC0">
            <w:pPr>
              <w:jc w:val="center"/>
              <w:rPr>
                <w:sz w:val="20"/>
                <w:szCs w:val="20"/>
                <w:lang w:val="kk-KZ"/>
              </w:rPr>
            </w:pPr>
          </w:p>
        </w:tc>
        <w:tc>
          <w:tcPr>
            <w:tcW w:w="6254" w:type="dxa"/>
            <w:tcBorders>
              <w:top w:val="single" w:sz="4" w:space="0" w:color="000000"/>
              <w:left w:val="single" w:sz="4" w:space="0" w:color="000000"/>
              <w:bottom w:val="single" w:sz="4" w:space="0" w:color="000000"/>
              <w:right w:val="single" w:sz="4" w:space="0" w:color="000000"/>
            </w:tcBorders>
            <w:hideMark/>
          </w:tcPr>
          <w:p w14:paraId="313F9269" w14:textId="77777777" w:rsidR="00E84AC0" w:rsidRPr="00E84AC0" w:rsidRDefault="00E84AC0" w:rsidP="00E84AC0">
            <w:pPr>
              <w:snapToGrid w:val="0"/>
              <w:jc w:val="both"/>
              <w:rPr>
                <w:b/>
                <w:bCs/>
                <w:sz w:val="20"/>
                <w:szCs w:val="20"/>
                <w:lang w:val="kk-KZ"/>
              </w:rPr>
            </w:pPr>
            <w:r w:rsidRPr="00E84AC0">
              <w:rPr>
                <w:b/>
                <w:bCs/>
                <w:sz w:val="20"/>
                <w:szCs w:val="20"/>
                <w:lang w:val="kk-KZ"/>
              </w:rPr>
              <w:t>ПС.</w:t>
            </w:r>
            <w:r w:rsidRPr="00E84AC0">
              <w:rPr>
                <w:sz w:val="20"/>
                <w:szCs w:val="20"/>
                <w:lang w:val="kk-KZ"/>
              </w:rPr>
              <w:t>Жаңартылған білім беру жағдайында өзін-өзі тануды оқытудағы интерактивті әдістер.</w:t>
            </w:r>
          </w:p>
        </w:tc>
        <w:tc>
          <w:tcPr>
            <w:tcW w:w="847" w:type="dxa"/>
            <w:tcBorders>
              <w:top w:val="single" w:sz="4" w:space="0" w:color="000000"/>
              <w:left w:val="single" w:sz="4" w:space="0" w:color="auto"/>
              <w:bottom w:val="single" w:sz="4" w:space="0" w:color="000000"/>
              <w:right w:val="single" w:sz="4" w:space="0" w:color="auto"/>
            </w:tcBorders>
            <w:hideMark/>
          </w:tcPr>
          <w:p w14:paraId="52A34E65" w14:textId="77777777" w:rsidR="00E84AC0" w:rsidRPr="00E84AC0" w:rsidRDefault="00E84AC0" w:rsidP="00E84AC0">
            <w:pPr>
              <w:jc w:val="center"/>
              <w:rPr>
                <w:sz w:val="20"/>
                <w:szCs w:val="20"/>
                <w:lang w:val="kk-KZ"/>
              </w:rPr>
            </w:pPr>
            <w:r w:rsidRPr="00E84AC0">
              <w:rPr>
                <w:sz w:val="20"/>
                <w:szCs w:val="20"/>
                <w:lang w:val="kk-KZ"/>
              </w:rPr>
              <w:t>1</w:t>
            </w:r>
          </w:p>
        </w:tc>
        <w:tc>
          <w:tcPr>
            <w:tcW w:w="1688" w:type="dxa"/>
            <w:tcBorders>
              <w:top w:val="single" w:sz="4" w:space="0" w:color="000000"/>
              <w:left w:val="single" w:sz="4" w:space="0" w:color="000000"/>
              <w:bottom w:val="single" w:sz="4" w:space="0" w:color="000000"/>
              <w:right w:val="single" w:sz="4" w:space="0" w:color="000000"/>
            </w:tcBorders>
            <w:hideMark/>
          </w:tcPr>
          <w:p w14:paraId="5E036B8E" w14:textId="28FBD4A7" w:rsidR="00E84AC0" w:rsidRPr="00E84AC0" w:rsidRDefault="00511AA4" w:rsidP="00511AA4">
            <w:pPr>
              <w:jc w:val="center"/>
              <w:rPr>
                <w:sz w:val="20"/>
                <w:szCs w:val="20"/>
                <w:lang w:val="kk-KZ"/>
              </w:rPr>
            </w:pPr>
            <w:r>
              <w:rPr>
                <w:sz w:val="20"/>
                <w:szCs w:val="20"/>
                <w:lang w:val="kk-KZ"/>
              </w:rPr>
              <w:t>8</w:t>
            </w:r>
          </w:p>
        </w:tc>
      </w:tr>
      <w:tr w:rsidR="00E84AC0" w:rsidRPr="00E84AC0" w14:paraId="0CF71B7D" w14:textId="77777777" w:rsidTr="00511AA4">
        <w:trPr>
          <w:trHeight w:val="134"/>
          <w:jc w:val="center"/>
        </w:trPr>
        <w:tc>
          <w:tcPr>
            <w:tcW w:w="562" w:type="dxa"/>
            <w:tcBorders>
              <w:top w:val="single" w:sz="4" w:space="0" w:color="000000"/>
              <w:left w:val="single" w:sz="4" w:space="0" w:color="000000"/>
              <w:bottom w:val="single" w:sz="4" w:space="0" w:color="000000"/>
              <w:right w:val="single" w:sz="4" w:space="0" w:color="000000"/>
            </w:tcBorders>
          </w:tcPr>
          <w:p w14:paraId="321864FA" w14:textId="77777777" w:rsidR="00E84AC0" w:rsidRPr="00E84AC0" w:rsidRDefault="00E84AC0" w:rsidP="00E84AC0">
            <w:pPr>
              <w:jc w:val="center"/>
              <w:rPr>
                <w:sz w:val="20"/>
                <w:szCs w:val="20"/>
                <w:lang w:val="kk-KZ"/>
              </w:rPr>
            </w:pPr>
            <w:r w:rsidRPr="00E84AC0">
              <w:rPr>
                <w:sz w:val="20"/>
                <w:szCs w:val="20"/>
                <w:lang w:val="kk-KZ"/>
              </w:rPr>
              <w:t>7</w:t>
            </w:r>
          </w:p>
        </w:tc>
        <w:tc>
          <w:tcPr>
            <w:tcW w:w="6254" w:type="dxa"/>
            <w:tcBorders>
              <w:top w:val="single" w:sz="4" w:space="0" w:color="000000"/>
              <w:left w:val="single" w:sz="4" w:space="0" w:color="000000"/>
              <w:bottom w:val="single" w:sz="4" w:space="0" w:color="000000"/>
              <w:right w:val="single" w:sz="4" w:space="0" w:color="000000"/>
            </w:tcBorders>
          </w:tcPr>
          <w:p w14:paraId="6CE687BC" w14:textId="77777777" w:rsidR="00E84AC0" w:rsidRPr="00E84AC0" w:rsidRDefault="00E84AC0" w:rsidP="00E84AC0">
            <w:pPr>
              <w:snapToGrid w:val="0"/>
              <w:jc w:val="both"/>
              <w:rPr>
                <w:b/>
                <w:bCs/>
                <w:sz w:val="20"/>
                <w:szCs w:val="20"/>
                <w:lang w:val="kk-KZ" w:eastAsia="ar-SA"/>
              </w:rPr>
            </w:pPr>
            <w:r w:rsidRPr="00E84AC0">
              <w:rPr>
                <w:b/>
                <w:bCs/>
                <w:sz w:val="20"/>
                <w:szCs w:val="20"/>
                <w:lang w:val="kk-KZ" w:eastAsia="ar-SA"/>
              </w:rPr>
              <w:t>Д.</w:t>
            </w:r>
            <w:r w:rsidRPr="00E84AC0">
              <w:rPr>
                <w:sz w:val="20"/>
                <w:szCs w:val="20"/>
                <w:lang w:val="kk-KZ"/>
              </w:rPr>
              <w:t>«Өзін-өзі тану»  пәнінің интеграциялық сипаты: оқыту үдерісіндегі маңызы.</w:t>
            </w:r>
          </w:p>
        </w:tc>
        <w:tc>
          <w:tcPr>
            <w:tcW w:w="847" w:type="dxa"/>
            <w:tcBorders>
              <w:top w:val="single" w:sz="4" w:space="0" w:color="000000"/>
              <w:left w:val="single" w:sz="4" w:space="0" w:color="auto"/>
              <w:bottom w:val="single" w:sz="4" w:space="0" w:color="000000"/>
              <w:right w:val="single" w:sz="4" w:space="0" w:color="auto"/>
            </w:tcBorders>
          </w:tcPr>
          <w:p w14:paraId="17FBFF64" w14:textId="77777777" w:rsidR="00E84AC0" w:rsidRPr="00E84AC0" w:rsidRDefault="00E84AC0" w:rsidP="00E84AC0">
            <w:pPr>
              <w:jc w:val="center"/>
              <w:rPr>
                <w:sz w:val="20"/>
                <w:szCs w:val="20"/>
                <w:lang w:val="kk-KZ"/>
              </w:rPr>
            </w:pPr>
            <w:r w:rsidRPr="00E84AC0">
              <w:rPr>
                <w:sz w:val="20"/>
                <w:szCs w:val="20"/>
                <w:lang w:val="kk-KZ"/>
              </w:rPr>
              <w:t>2</w:t>
            </w:r>
          </w:p>
        </w:tc>
        <w:tc>
          <w:tcPr>
            <w:tcW w:w="1688" w:type="dxa"/>
            <w:tcBorders>
              <w:top w:val="single" w:sz="4" w:space="0" w:color="000000"/>
              <w:left w:val="single" w:sz="4" w:space="0" w:color="000000"/>
              <w:bottom w:val="single" w:sz="4" w:space="0" w:color="000000"/>
              <w:right w:val="single" w:sz="4" w:space="0" w:color="000000"/>
            </w:tcBorders>
          </w:tcPr>
          <w:p w14:paraId="39815F51" w14:textId="77777777" w:rsidR="00E84AC0" w:rsidRPr="00E84AC0" w:rsidRDefault="00E84AC0" w:rsidP="00E84AC0">
            <w:pPr>
              <w:jc w:val="center"/>
              <w:rPr>
                <w:sz w:val="20"/>
                <w:szCs w:val="20"/>
                <w:lang w:val="kk-KZ"/>
              </w:rPr>
            </w:pPr>
          </w:p>
        </w:tc>
      </w:tr>
      <w:tr w:rsidR="00E84AC0" w:rsidRPr="00E84AC0" w14:paraId="66B53904"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7EE6497F" w14:textId="77777777" w:rsidR="00E84AC0" w:rsidRPr="00E84AC0" w:rsidRDefault="00E84AC0" w:rsidP="00E84AC0">
            <w:pPr>
              <w:jc w:val="center"/>
              <w:rPr>
                <w:sz w:val="20"/>
                <w:szCs w:val="20"/>
                <w:lang w:val="kk-KZ"/>
              </w:rPr>
            </w:pPr>
          </w:p>
        </w:tc>
        <w:tc>
          <w:tcPr>
            <w:tcW w:w="6254" w:type="dxa"/>
            <w:tcBorders>
              <w:top w:val="single" w:sz="4" w:space="0" w:color="000000"/>
              <w:left w:val="single" w:sz="4" w:space="0" w:color="000000"/>
              <w:bottom w:val="single" w:sz="4" w:space="0" w:color="000000"/>
              <w:right w:val="single" w:sz="4" w:space="0" w:color="000000"/>
            </w:tcBorders>
            <w:hideMark/>
          </w:tcPr>
          <w:p w14:paraId="639E8B17" w14:textId="77777777" w:rsidR="00E84AC0" w:rsidRPr="00E84AC0" w:rsidRDefault="00E84AC0" w:rsidP="00E84AC0">
            <w:pPr>
              <w:snapToGrid w:val="0"/>
              <w:jc w:val="both"/>
              <w:rPr>
                <w:b/>
                <w:bCs/>
                <w:sz w:val="20"/>
                <w:szCs w:val="20"/>
                <w:lang w:val="kk-KZ"/>
              </w:rPr>
            </w:pPr>
            <w:r w:rsidRPr="00E84AC0">
              <w:rPr>
                <w:b/>
                <w:bCs/>
                <w:sz w:val="20"/>
                <w:szCs w:val="20"/>
                <w:lang w:val="kk-KZ"/>
              </w:rPr>
              <w:t>ПС</w:t>
            </w:r>
            <w:r w:rsidRPr="00E84AC0">
              <w:rPr>
                <w:sz w:val="20"/>
                <w:szCs w:val="20"/>
                <w:lang w:val="kk-KZ"/>
              </w:rPr>
              <w:t>Қоғамдық-гуманитарлық және жаратылыстану пәндерінің рухани-адамгершілік   интеграциялануы</w:t>
            </w:r>
          </w:p>
        </w:tc>
        <w:tc>
          <w:tcPr>
            <w:tcW w:w="847" w:type="dxa"/>
            <w:tcBorders>
              <w:top w:val="single" w:sz="4" w:space="0" w:color="000000"/>
              <w:left w:val="single" w:sz="4" w:space="0" w:color="000000"/>
              <w:bottom w:val="single" w:sz="4" w:space="0" w:color="000000"/>
              <w:right w:val="single" w:sz="4" w:space="0" w:color="000000"/>
            </w:tcBorders>
            <w:hideMark/>
          </w:tcPr>
          <w:p w14:paraId="7A76C6DB" w14:textId="77777777" w:rsidR="00E84AC0" w:rsidRPr="00E84AC0" w:rsidRDefault="00E84AC0" w:rsidP="00E84AC0">
            <w:pPr>
              <w:jc w:val="center"/>
              <w:rPr>
                <w:sz w:val="20"/>
                <w:szCs w:val="20"/>
              </w:rPr>
            </w:pPr>
            <w:r w:rsidRPr="00E84AC0">
              <w:rPr>
                <w:sz w:val="20"/>
                <w:szCs w:val="20"/>
              </w:rPr>
              <w:t>1</w:t>
            </w:r>
          </w:p>
        </w:tc>
        <w:tc>
          <w:tcPr>
            <w:tcW w:w="1688" w:type="dxa"/>
            <w:tcBorders>
              <w:top w:val="single" w:sz="4" w:space="0" w:color="000000"/>
              <w:left w:val="single" w:sz="4" w:space="0" w:color="000000"/>
              <w:bottom w:val="single" w:sz="4" w:space="0" w:color="000000"/>
              <w:right w:val="single" w:sz="4" w:space="0" w:color="000000"/>
            </w:tcBorders>
            <w:hideMark/>
          </w:tcPr>
          <w:p w14:paraId="39B7B2B9" w14:textId="59216646" w:rsidR="00E84AC0" w:rsidRPr="00511AA4" w:rsidRDefault="00511AA4" w:rsidP="00E84AC0">
            <w:pPr>
              <w:jc w:val="center"/>
              <w:rPr>
                <w:sz w:val="20"/>
                <w:szCs w:val="20"/>
                <w:lang w:val="kk-KZ"/>
              </w:rPr>
            </w:pPr>
            <w:r>
              <w:rPr>
                <w:sz w:val="20"/>
                <w:szCs w:val="20"/>
                <w:lang w:val="kk-KZ"/>
              </w:rPr>
              <w:t>8</w:t>
            </w:r>
          </w:p>
        </w:tc>
      </w:tr>
      <w:tr w:rsidR="00E84AC0" w:rsidRPr="00E84AC0" w14:paraId="1C81230E" w14:textId="77777777" w:rsidTr="00511AA4">
        <w:trPr>
          <w:trHeight w:val="250"/>
          <w:jc w:val="center"/>
        </w:trPr>
        <w:tc>
          <w:tcPr>
            <w:tcW w:w="562" w:type="dxa"/>
            <w:tcBorders>
              <w:top w:val="single" w:sz="4" w:space="0" w:color="000000"/>
              <w:left w:val="single" w:sz="4" w:space="0" w:color="000000"/>
              <w:bottom w:val="single" w:sz="4" w:space="0" w:color="000000"/>
              <w:right w:val="single" w:sz="4" w:space="0" w:color="000000"/>
            </w:tcBorders>
          </w:tcPr>
          <w:p w14:paraId="51593FE5" w14:textId="77777777" w:rsidR="00E84AC0" w:rsidRPr="00E84AC0" w:rsidRDefault="00E84AC0" w:rsidP="00E84AC0">
            <w:pPr>
              <w:jc w:val="center"/>
              <w:rPr>
                <w:sz w:val="20"/>
                <w:szCs w:val="20"/>
              </w:rPr>
            </w:pPr>
            <w:r w:rsidRPr="00E84AC0">
              <w:rPr>
                <w:sz w:val="20"/>
                <w:szCs w:val="20"/>
              </w:rPr>
              <w:t>8</w:t>
            </w:r>
          </w:p>
        </w:tc>
        <w:tc>
          <w:tcPr>
            <w:tcW w:w="6254" w:type="dxa"/>
            <w:tcBorders>
              <w:top w:val="single" w:sz="4" w:space="0" w:color="000000"/>
              <w:left w:val="single" w:sz="4" w:space="0" w:color="000000"/>
              <w:bottom w:val="single" w:sz="4" w:space="0" w:color="000000"/>
              <w:right w:val="single" w:sz="4" w:space="0" w:color="000000"/>
            </w:tcBorders>
            <w:hideMark/>
          </w:tcPr>
          <w:p w14:paraId="67F50E2E" w14:textId="61163981" w:rsidR="00511AA4" w:rsidRPr="00511AA4" w:rsidRDefault="00E84AC0" w:rsidP="00E84AC0">
            <w:pPr>
              <w:snapToGrid w:val="0"/>
              <w:jc w:val="both"/>
              <w:rPr>
                <w:sz w:val="20"/>
                <w:szCs w:val="20"/>
                <w:lang w:val="kk-KZ"/>
              </w:rPr>
            </w:pPr>
            <w:r w:rsidRPr="00E84AC0">
              <w:rPr>
                <w:b/>
                <w:bCs/>
                <w:sz w:val="20"/>
                <w:szCs w:val="20"/>
                <w:lang w:val="kk-KZ" w:eastAsia="ar-SA"/>
              </w:rPr>
              <w:t>Д.</w:t>
            </w:r>
            <w:r w:rsidRPr="00E84AC0">
              <w:rPr>
                <w:sz w:val="20"/>
                <w:szCs w:val="20"/>
                <w:lang w:val="kk-KZ"/>
              </w:rPr>
              <w:t>Сабақтың құрылымдық-мазмұндық компоненттер</w:t>
            </w:r>
            <w:r w:rsidR="00511AA4">
              <w:rPr>
                <w:sz w:val="20"/>
                <w:szCs w:val="20"/>
                <w:lang w:val="kk-KZ"/>
              </w:rPr>
              <w:t>і:рухани-адамгершілік тереңдігі</w:t>
            </w:r>
          </w:p>
        </w:tc>
        <w:tc>
          <w:tcPr>
            <w:tcW w:w="847" w:type="dxa"/>
            <w:tcBorders>
              <w:top w:val="single" w:sz="4" w:space="0" w:color="000000"/>
              <w:left w:val="single" w:sz="4" w:space="0" w:color="000000"/>
              <w:bottom w:val="single" w:sz="4" w:space="0" w:color="000000"/>
              <w:right w:val="single" w:sz="4" w:space="0" w:color="000000"/>
            </w:tcBorders>
            <w:hideMark/>
          </w:tcPr>
          <w:p w14:paraId="73A30750" w14:textId="77777777" w:rsidR="00E84AC0" w:rsidRDefault="00E84AC0" w:rsidP="00E84AC0">
            <w:pPr>
              <w:jc w:val="center"/>
              <w:rPr>
                <w:sz w:val="20"/>
                <w:szCs w:val="20"/>
              </w:rPr>
            </w:pPr>
            <w:r w:rsidRPr="00E84AC0">
              <w:rPr>
                <w:sz w:val="20"/>
                <w:szCs w:val="20"/>
              </w:rPr>
              <w:t>2</w:t>
            </w:r>
          </w:p>
          <w:p w14:paraId="2A4BA9F8" w14:textId="77777777" w:rsidR="00511AA4" w:rsidRPr="00E84AC0" w:rsidRDefault="00511AA4" w:rsidP="00511AA4">
            <w:pPr>
              <w:rPr>
                <w:sz w:val="20"/>
                <w:szCs w:val="20"/>
              </w:rPr>
            </w:pPr>
          </w:p>
        </w:tc>
        <w:tc>
          <w:tcPr>
            <w:tcW w:w="1688" w:type="dxa"/>
            <w:tcBorders>
              <w:top w:val="single" w:sz="4" w:space="0" w:color="000000"/>
              <w:left w:val="single" w:sz="4" w:space="0" w:color="000000"/>
              <w:bottom w:val="single" w:sz="4" w:space="0" w:color="000000"/>
              <w:right w:val="single" w:sz="4" w:space="0" w:color="000000"/>
            </w:tcBorders>
          </w:tcPr>
          <w:p w14:paraId="33C4583A" w14:textId="77777777" w:rsidR="00E84AC0" w:rsidRPr="00E84AC0" w:rsidRDefault="00E84AC0" w:rsidP="00E84AC0">
            <w:pPr>
              <w:jc w:val="center"/>
              <w:rPr>
                <w:sz w:val="20"/>
                <w:szCs w:val="20"/>
              </w:rPr>
            </w:pPr>
          </w:p>
        </w:tc>
      </w:tr>
      <w:tr w:rsidR="00E84AC0" w:rsidRPr="00E84AC0" w14:paraId="63D8E77E" w14:textId="77777777" w:rsidTr="00511AA4">
        <w:trPr>
          <w:trHeight w:val="274"/>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212A8789" w14:textId="77777777" w:rsidR="00E84AC0" w:rsidRPr="00E84AC0" w:rsidRDefault="00E84AC0" w:rsidP="00E84AC0">
            <w:pPr>
              <w:jc w:val="center"/>
              <w:rPr>
                <w:sz w:val="20"/>
                <w:szCs w:val="20"/>
                <w:lang w:val="kk-KZ"/>
              </w:rPr>
            </w:pPr>
          </w:p>
        </w:tc>
        <w:tc>
          <w:tcPr>
            <w:tcW w:w="6254" w:type="dxa"/>
            <w:tcBorders>
              <w:top w:val="single" w:sz="4" w:space="0" w:color="000000"/>
              <w:left w:val="single" w:sz="4" w:space="0" w:color="000000"/>
              <w:bottom w:val="single" w:sz="4" w:space="0" w:color="000000"/>
              <w:right w:val="single" w:sz="4" w:space="0" w:color="000000"/>
            </w:tcBorders>
            <w:hideMark/>
          </w:tcPr>
          <w:p w14:paraId="779E5621" w14:textId="77777777" w:rsidR="00E84AC0" w:rsidRPr="00E84AC0" w:rsidRDefault="00E84AC0" w:rsidP="00E84AC0">
            <w:pPr>
              <w:snapToGrid w:val="0"/>
              <w:jc w:val="both"/>
              <w:rPr>
                <w:b/>
                <w:bCs/>
                <w:sz w:val="20"/>
                <w:szCs w:val="20"/>
                <w:lang w:val="kk-KZ"/>
              </w:rPr>
            </w:pPr>
            <w:r w:rsidRPr="00E84AC0">
              <w:rPr>
                <w:b/>
                <w:bCs/>
                <w:sz w:val="20"/>
                <w:szCs w:val="20"/>
                <w:lang w:val="kk-KZ"/>
              </w:rPr>
              <w:t xml:space="preserve">ПС </w:t>
            </w:r>
            <w:r w:rsidRPr="00E84AC0">
              <w:rPr>
                <w:sz w:val="20"/>
                <w:szCs w:val="20"/>
                <w:lang w:val="kk-KZ"/>
              </w:rPr>
              <w:t xml:space="preserve">«Өзін-өзі тану» пәнінің оқулықтары және оқу әдістемелік кешендерінің гумандық әлеуеті   </w:t>
            </w:r>
          </w:p>
        </w:tc>
        <w:tc>
          <w:tcPr>
            <w:tcW w:w="847" w:type="dxa"/>
            <w:tcBorders>
              <w:top w:val="single" w:sz="4" w:space="0" w:color="000000"/>
              <w:left w:val="single" w:sz="4" w:space="0" w:color="000000"/>
              <w:bottom w:val="single" w:sz="4" w:space="0" w:color="000000"/>
              <w:right w:val="single" w:sz="4" w:space="0" w:color="000000"/>
            </w:tcBorders>
          </w:tcPr>
          <w:p w14:paraId="1FEE2F24" w14:textId="77777777" w:rsidR="00E84AC0" w:rsidRPr="00E84AC0" w:rsidRDefault="00E84AC0" w:rsidP="00E84AC0">
            <w:pPr>
              <w:jc w:val="center"/>
              <w:rPr>
                <w:sz w:val="20"/>
                <w:szCs w:val="20"/>
              </w:rPr>
            </w:pPr>
            <w:r w:rsidRPr="00E84AC0">
              <w:rPr>
                <w:sz w:val="20"/>
                <w:szCs w:val="20"/>
              </w:rPr>
              <w:t>1</w:t>
            </w:r>
          </w:p>
        </w:tc>
        <w:tc>
          <w:tcPr>
            <w:tcW w:w="1688" w:type="dxa"/>
            <w:tcBorders>
              <w:top w:val="single" w:sz="4" w:space="0" w:color="000000"/>
              <w:left w:val="single" w:sz="4" w:space="0" w:color="000000"/>
              <w:bottom w:val="single" w:sz="4" w:space="0" w:color="000000"/>
              <w:right w:val="single" w:sz="4" w:space="0" w:color="000000"/>
            </w:tcBorders>
            <w:hideMark/>
          </w:tcPr>
          <w:p w14:paraId="2CA8F17E" w14:textId="2733B78B" w:rsidR="00E84AC0" w:rsidRPr="00511AA4" w:rsidRDefault="00511AA4" w:rsidP="00E84AC0">
            <w:pPr>
              <w:jc w:val="center"/>
              <w:rPr>
                <w:sz w:val="20"/>
                <w:szCs w:val="20"/>
                <w:lang w:val="kk-KZ"/>
              </w:rPr>
            </w:pPr>
            <w:r>
              <w:rPr>
                <w:sz w:val="20"/>
                <w:szCs w:val="20"/>
                <w:lang w:val="kk-KZ"/>
              </w:rPr>
              <w:t>8</w:t>
            </w:r>
          </w:p>
          <w:p w14:paraId="0F9349E7" w14:textId="77777777" w:rsidR="00511AA4" w:rsidRPr="00E84AC0" w:rsidRDefault="00511AA4" w:rsidP="00511AA4">
            <w:pPr>
              <w:rPr>
                <w:sz w:val="20"/>
                <w:szCs w:val="20"/>
              </w:rPr>
            </w:pPr>
          </w:p>
        </w:tc>
      </w:tr>
      <w:tr w:rsidR="00E84AC0" w:rsidRPr="00AE72FF" w14:paraId="44A5CE95"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1335B826" w14:textId="77777777" w:rsidR="00E84AC0" w:rsidRPr="00E84AC0" w:rsidRDefault="00E84AC0" w:rsidP="00E84AC0">
            <w:pPr>
              <w:jc w:val="center"/>
              <w:rPr>
                <w:sz w:val="20"/>
                <w:szCs w:val="20"/>
                <w:lang w:val="kk-KZ"/>
              </w:rPr>
            </w:pPr>
          </w:p>
        </w:tc>
        <w:tc>
          <w:tcPr>
            <w:tcW w:w="6254" w:type="dxa"/>
            <w:tcBorders>
              <w:top w:val="single" w:sz="4" w:space="0" w:color="000000"/>
              <w:left w:val="single" w:sz="4" w:space="0" w:color="000000"/>
              <w:bottom w:val="single" w:sz="4" w:space="0" w:color="000000"/>
              <w:right w:val="single" w:sz="4" w:space="0" w:color="000000"/>
            </w:tcBorders>
            <w:hideMark/>
          </w:tcPr>
          <w:p w14:paraId="0EE64873" w14:textId="77777777" w:rsidR="00E84AC0" w:rsidRPr="00E84AC0" w:rsidRDefault="00E84AC0" w:rsidP="00E84AC0">
            <w:pPr>
              <w:rPr>
                <w:b/>
                <w:bCs/>
                <w:sz w:val="20"/>
                <w:szCs w:val="20"/>
                <w:lang w:val="kk-KZ" w:eastAsia="ar-SA"/>
              </w:rPr>
            </w:pPr>
            <w:r w:rsidRPr="00E84AC0">
              <w:rPr>
                <w:b/>
                <w:color w:val="201F1E"/>
                <w:sz w:val="20"/>
                <w:szCs w:val="20"/>
                <w:shd w:val="clear" w:color="auto" w:fill="FFFFFF"/>
                <w:lang w:val="kk-KZ"/>
              </w:rPr>
              <w:t>СОӨЖ 3. СӨЖ 3 орындау бойынша консультация</w:t>
            </w:r>
            <w:r w:rsidRPr="00E84AC0">
              <w:rPr>
                <w:sz w:val="20"/>
                <w:szCs w:val="20"/>
                <w:lang w:val="kk-KZ"/>
              </w:rPr>
              <w:t xml:space="preserve"> Тапсырмада нақты бір құндылық бойынша мәселені шешу мақсатында тренинг жүргізудің әдістемесін жасауы керек.</w:t>
            </w:r>
          </w:p>
        </w:tc>
        <w:tc>
          <w:tcPr>
            <w:tcW w:w="847" w:type="dxa"/>
            <w:tcBorders>
              <w:top w:val="single" w:sz="4" w:space="0" w:color="000000"/>
              <w:left w:val="single" w:sz="4" w:space="0" w:color="000000"/>
              <w:bottom w:val="single" w:sz="4" w:space="0" w:color="000000"/>
              <w:right w:val="single" w:sz="4" w:space="0" w:color="000000"/>
            </w:tcBorders>
          </w:tcPr>
          <w:p w14:paraId="5591A875" w14:textId="77777777" w:rsidR="00E84AC0" w:rsidRPr="00E84AC0" w:rsidRDefault="00E84AC0" w:rsidP="00E84AC0">
            <w:pPr>
              <w:jc w:val="center"/>
              <w:rPr>
                <w:sz w:val="20"/>
                <w:szCs w:val="20"/>
                <w:lang w:val="kk-KZ"/>
              </w:rPr>
            </w:pPr>
          </w:p>
        </w:tc>
        <w:tc>
          <w:tcPr>
            <w:tcW w:w="1688" w:type="dxa"/>
            <w:tcBorders>
              <w:top w:val="single" w:sz="4" w:space="0" w:color="000000"/>
              <w:left w:val="single" w:sz="4" w:space="0" w:color="000000"/>
              <w:bottom w:val="single" w:sz="4" w:space="0" w:color="000000"/>
              <w:right w:val="single" w:sz="4" w:space="0" w:color="000000"/>
            </w:tcBorders>
            <w:hideMark/>
          </w:tcPr>
          <w:p w14:paraId="4FF881B8" w14:textId="77777777" w:rsidR="00E84AC0" w:rsidRPr="00E84AC0" w:rsidRDefault="00E84AC0" w:rsidP="00E84AC0">
            <w:pPr>
              <w:jc w:val="center"/>
              <w:rPr>
                <w:sz w:val="20"/>
                <w:szCs w:val="20"/>
                <w:lang w:val="kk-KZ"/>
              </w:rPr>
            </w:pPr>
          </w:p>
        </w:tc>
      </w:tr>
      <w:tr w:rsidR="00E84AC0" w:rsidRPr="00E84AC0" w14:paraId="485B52DE" w14:textId="77777777" w:rsidTr="00511AA4">
        <w:trPr>
          <w:trHeight w:val="480"/>
          <w:jc w:val="center"/>
        </w:trPr>
        <w:tc>
          <w:tcPr>
            <w:tcW w:w="562" w:type="dxa"/>
            <w:tcBorders>
              <w:top w:val="single" w:sz="4" w:space="0" w:color="000000"/>
              <w:left w:val="single" w:sz="4" w:space="0" w:color="000000"/>
              <w:bottom w:val="single" w:sz="4" w:space="0" w:color="auto"/>
              <w:right w:val="single" w:sz="4" w:space="0" w:color="000000"/>
            </w:tcBorders>
            <w:vAlign w:val="center"/>
          </w:tcPr>
          <w:p w14:paraId="27F303AC" w14:textId="77777777" w:rsidR="00E84AC0" w:rsidRPr="00E84AC0" w:rsidRDefault="00E84AC0" w:rsidP="00E84AC0">
            <w:pPr>
              <w:jc w:val="center"/>
              <w:rPr>
                <w:sz w:val="20"/>
                <w:szCs w:val="20"/>
                <w:lang w:val="kk-KZ"/>
              </w:rPr>
            </w:pPr>
          </w:p>
        </w:tc>
        <w:tc>
          <w:tcPr>
            <w:tcW w:w="6254" w:type="dxa"/>
            <w:tcBorders>
              <w:top w:val="single" w:sz="4" w:space="0" w:color="000000"/>
              <w:left w:val="single" w:sz="4" w:space="0" w:color="000000"/>
              <w:bottom w:val="single" w:sz="4" w:space="0" w:color="auto"/>
              <w:right w:val="single" w:sz="4" w:space="0" w:color="000000"/>
            </w:tcBorders>
          </w:tcPr>
          <w:p w14:paraId="40735516" w14:textId="77777777" w:rsidR="00E84AC0" w:rsidRDefault="00E84AC0" w:rsidP="00E84AC0">
            <w:pPr>
              <w:rPr>
                <w:sz w:val="20"/>
                <w:szCs w:val="20"/>
                <w:lang w:val="kk-KZ"/>
              </w:rPr>
            </w:pPr>
            <w:r w:rsidRPr="00E84AC0">
              <w:rPr>
                <w:b/>
                <w:bCs/>
                <w:sz w:val="20"/>
                <w:szCs w:val="20"/>
                <w:lang w:val="kk-KZ"/>
              </w:rPr>
              <w:t>СӨЖ 3</w:t>
            </w:r>
            <w:r w:rsidRPr="00E84AC0">
              <w:rPr>
                <w:sz w:val="20"/>
                <w:szCs w:val="20"/>
                <w:lang w:val="kk-KZ"/>
              </w:rPr>
              <w:t xml:space="preserve"> Өзін-өзі танудағы </w:t>
            </w:r>
            <w:r w:rsidRPr="00E84AC0">
              <w:rPr>
                <w:color w:val="000000"/>
                <w:sz w:val="20"/>
                <w:szCs w:val="20"/>
                <w:lang w:val="kk-KZ"/>
              </w:rPr>
              <w:t>әлеуметтік-психологиялық тренингтер</w:t>
            </w:r>
            <w:r w:rsidRPr="00E84AC0">
              <w:rPr>
                <w:sz w:val="20"/>
                <w:szCs w:val="20"/>
                <w:lang w:val="kk-KZ"/>
              </w:rPr>
              <w:t xml:space="preserve"> өткізу әдістемесі</w:t>
            </w:r>
          </w:p>
          <w:p w14:paraId="30E09349" w14:textId="77777777" w:rsidR="00511AA4" w:rsidRPr="00E84AC0" w:rsidRDefault="00511AA4" w:rsidP="00E84AC0">
            <w:pPr>
              <w:rPr>
                <w:sz w:val="20"/>
                <w:szCs w:val="20"/>
                <w:lang w:val="kk-KZ"/>
              </w:rPr>
            </w:pPr>
          </w:p>
        </w:tc>
        <w:tc>
          <w:tcPr>
            <w:tcW w:w="847" w:type="dxa"/>
            <w:tcBorders>
              <w:top w:val="single" w:sz="4" w:space="0" w:color="000000"/>
              <w:left w:val="single" w:sz="4" w:space="0" w:color="000000"/>
              <w:bottom w:val="single" w:sz="4" w:space="0" w:color="auto"/>
              <w:right w:val="single" w:sz="4" w:space="0" w:color="000000"/>
            </w:tcBorders>
          </w:tcPr>
          <w:p w14:paraId="5937B5F9" w14:textId="77777777" w:rsidR="00E84AC0" w:rsidRPr="00E84AC0" w:rsidRDefault="00E84AC0" w:rsidP="00E84AC0">
            <w:pPr>
              <w:jc w:val="center"/>
              <w:rPr>
                <w:sz w:val="20"/>
                <w:szCs w:val="20"/>
                <w:lang w:val="kk-KZ"/>
              </w:rPr>
            </w:pPr>
          </w:p>
        </w:tc>
        <w:tc>
          <w:tcPr>
            <w:tcW w:w="1688" w:type="dxa"/>
            <w:tcBorders>
              <w:top w:val="single" w:sz="4" w:space="0" w:color="000000"/>
              <w:left w:val="single" w:sz="4" w:space="0" w:color="000000"/>
              <w:bottom w:val="single" w:sz="4" w:space="0" w:color="auto"/>
              <w:right w:val="single" w:sz="4" w:space="0" w:color="000000"/>
            </w:tcBorders>
            <w:hideMark/>
          </w:tcPr>
          <w:p w14:paraId="494CEAD9" w14:textId="50445366" w:rsidR="00E84AC0" w:rsidRPr="00E84AC0" w:rsidRDefault="00E47FF2" w:rsidP="00E84AC0">
            <w:pPr>
              <w:jc w:val="center"/>
              <w:rPr>
                <w:sz w:val="20"/>
                <w:szCs w:val="20"/>
                <w:lang w:val="kk-KZ"/>
              </w:rPr>
            </w:pPr>
            <w:r>
              <w:rPr>
                <w:sz w:val="20"/>
                <w:szCs w:val="20"/>
                <w:lang w:val="kk-KZ"/>
              </w:rPr>
              <w:t>14</w:t>
            </w:r>
          </w:p>
        </w:tc>
      </w:tr>
      <w:tr w:rsidR="00511AA4" w:rsidRPr="00E84AC0" w14:paraId="1D58C013" w14:textId="77777777" w:rsidTr="00511AA4">
        <w:trPr>
          <w:trHeight w:val="425"/>
          <w:jc w:val="center"/>
        </w:trPr>
        <w:tc>
          <w:tcPr>
            <w:tcW w:w="562" w:type="dxa"/>
            <w:tcBorders>
              <w:top w:val="single" w:sz="4" w:space="0" w:color="auto"/>
              <w:left w:val="single" w:sz="4" w:space="0" w:color="000000"/>
              <w:bottom w:val="single" w:sz="4" w:space="0" w:color="000000"/>
              <w:right w:val="single" w:sz="4" w:space="0" w:color="000000"/>
            </w:tcBorders>
            <w:vAlign w:val="center"/>
          </w:tcPr>
          <w:p w14:paraId="17C9BE00" w14:textId="77777777" w:rsidR="00511AA4" w:rsidRPr="00E84AC0" w:rsidRDefault="00511AA4" w:rsidP="00E84AC0">
            <w:pPr>
              <w:jc w:val="center"/>
              <w:rPr>
                <w:sz w:val="20"/>
                <w:szCs w:val="20"/>
                <w:lang w:val="kk-KZ"/>
              </w:rPr>
            </w:pPr>
          </w:p>
        </w:tc>
        <w:tc>
          <w:tcPr>
            <w:tcW w:w="6254" w:type="dxa"/>
            <w:tcBorders>
              <w:top w:val="single" w:sz="4" w:space="0" w:color="auto"/>
              <w:left w:val="single" w:sz="4" w:space="0" w:color="000000"/>
              <w:bottom w:val="single" w:sz="4" w:space="0" w:color="000000"/>
              <w:right w:val="single" w:sz="4" w:space="0" w:color="000000"/>
            </w:tcBorders>
          </w:tcPr>
          <w:p w14:paraId="318AC145" w14:textId="267C88E9" w:rsidR="00511AA4" w:rsidRPr="00E84AC0" w:rsidRDefault="00511AA4" w:rsidP="00E84AC0">
            <w:pPr>
              <w:rPr>
                <w:b/>
                <w:bCs/>
                <w:sz w:val="20"/>
                <w:szCs w:val="20"/>
                <w:lang w:val="kk-KZ"/>
              </w:rPr>
            </w:pPr>
            <w:r>
              <w:rPr>
                <w:b/>
                <w:bCs/>
                <w:sz w:val="20"/>
                <w:szCs w:val="20"/>
                <w:lang w:val="kk-KZ"/>
              </w:rPr>
              <w:t xml:space="preserve">Бірінші ағымдық бақылау </w:t>
            </w:r>
          </w:p>
        </w:tc>
        <w:tc>
          <w:tcPr>
            <w:tcW w:w="847" w:type="dxa"/>
            <w:tcBorders>
              <w:top w:val="single" w:sz="4" w:space="0" w:color="auto"/>
              <w:left w:val="single" w:sz="4" w:space="0" w:color="000000"/>
              <w:bottom w:val="single" w:sz="4" w:space="0" w:color="000000"/>
              <w:right w:val="single" w:sz="4" w:space="0" w:color="000000"/>
            </w:tcBorders>
          </w:tcPr>
          <w:p w14:paraId="3325418B" w14:textId="77777777" w:rsidR="00511AA4" w:rsidRPr="00E84AC0" w:rsidRDefault="00511AA4" w:rsidP="00E84AC0">
            <w:pPr>
              <w:jc w:val="center"/>
              <w:rPr>
                <w:sz w:val="20"/>
                <w:szCs w:val="20"/>
                <w:lang w:val="kk-KZ"/>
              </w:rPr>
            </w:pPr>
          </w:p>
        </w:tc>
        <w:tc>
          <w:tcPr>
            <w:tcW w:w="1688" w:type="dxa"/>
            <w:tcBorders>
              <w:top w:val="single" w:sz="4" w:space="0" w:color="auto"/>
              <w:left w:val="single" w:sz="4" w:space="0" w:color="000000"/>
              <w:bottom w:val="single" w:sz="4" w:space="0" w:color="000000"/>
              <w:right w:val="single" w:sz="4" w:space="0" w:color="000000"/>
            </w:tcBorders>
          </w:tcPr>
          <w:p w14:paraId="3750444B" w14:textId="056287BD" w:rsidR="00511AA4" w:rsidRPr="00E84AC0" w:rsidRDefault="00E47FF2" w:rsidP="00E84AC0">
            <w:pPr>
              <w:jc w:val="center"/>
              <w:rPr>
                <w:sz w:val="20"/>
                <w:szCs w:val="20"/>
                <w:lang w:val="kk-KZ"/>
              </w:rPr>
            </w:pPr>
            <w:r>
              <w:rPr>
                <w:sz w:val="20"/>
                <w:szCs w:val="20"/>
                <w:lang w:val="kk-KZ"/>
              </w:rPr>
              <w:t>100</w:t>
            </w:r>
          </w:p>
        </w:tc>
      </w:tr>
      <w:tr w:rsidR="00E84AC0" w:rsidRPr="00E84AC0" w14:paraId="0EDC2667"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vAlign w:val="center"/>
          </w:tcPr>
          <w:p w14:paraId="7286EF87" w14:textId="77777777" w:rsidR="00E84AC0" w:rsidRPr="00E84AC0" w:rsidRDefault="00E84AC0" w:rsidP="00E84AC0">
            <w:pPr>
              <w:jc w:val="center"/>
              <w:rPr>
                <w:sz w:val="20"/>
                <w:szCs w:val="20"/>
                <w:lang w:val="kk-KZ"/>
              </w:rPr>
            </w:pPr>
            <w:r w:rsidRPr="00E84AC0">
              <w:rPr>
                <w:sz w:val="20"/>
                <w:szCs w:val="20"/>
                <w:lang w:val="kk-KZ"/>
              </w:rPr>
              <w:t>9</w:t>
            </w:r>
          </w:p>
        </w:tc>
        <w:tc>
          <w:tcPr>
            <w:tcW w:w="6254" w:type="dxa"/>
            <w:tcBorders>
              <w:top w:val="single" w:sz="4" w:space="0" w:color="000000"/>
              <w:left w:val="single" w:sz="4" w:space="0" w:color="000000"/>
              <w:bottom w:val="single" w:sz="4" w:space="0" w:color="000000"/>
              <w:right w:val="single" w:sz="4" w:space="0" w:color="000000"/>
            </w:tcBorders>
          </w:tcPr>
          <w:p w14:paraId="3DA008ED" w14:textId="77777777" w:rsidR="00E84AC0" w:rsidRPr="00E84AC0" w:rsidRDefault="00E84AC0" w:rsidP="00E84AC0">
            <w:pPr>
              <w:jc w:val="both"/>
              <w:rPr>
                <w:b/>
                <w:sz w:val="20"/>
                <w:szCs w:val="20"/>
                <w:lang w:val="kk-KZ"/>
              </w:rPr>
            </w:pPr>
            <w:r w:rsidRPr="00E84AC0">
              <w:rPr>
                <w:b/>
                <w:sz w:val="20"/>
                <w:szCs w:val="20"/>
                <w:lang w:val="kk-KZ"/>
              </w:rPr>
              <w:t xml:space="preserve">Дәріс 9.  </w:t>
            </w:r>
            <w:r w:rsidRPr="00E84AC0">
              <w:rPr>
                <w:sz w:val="20"/>
                <w:szCs w:val="20"/>
                <w:lang w:val="kk-KZ"/>
              </w:rPr>
              <w:t>Бастауыш сынып , негізгі және бағдарлы мектептегі  «Өзін- өзі тану» пәнінің мазмұндық құрылымы  және  әдістемелік</w:t>
            </w:r>
            <w:r w:rsidRPr="00E84AC0">
              <w:rPr>
                <w:b/>
                <w:sz w:val="20"/>
                <w:szCs w:val="20"/>
                <w:lang w:val="kk-KZ"/>
              </w:rPr>
              <w:t xml:space="preserve">  </w:t>
            </w:r>
            <w:r w:rsidRPr="00E84AC0">
              <w:rPr>
                <w:sz w:val="20"/>
                <w:szCs w:val="20"/>
                <w:lang w:val="kk-KZ"/>
              </w:rPr>
              <w:t xml:space="preserve">жүйесі </w:t>
            </w:r>
          </w:p>
        </w:tc>
        <w:tc>
          <w:tcPr>
            <w:tcW w:w="847" w:type="dxa"/>
            <w:tcBorders>
              <w:top w:val="single" w:sz="4" w:space="0" w:color="000000"/>
              <w:left w:val="single" w:sz="4" w:space="0" w:color="000000"/>
              <w:bottom w:val="single" w:sz="4" w:space="0" w:color="000000"/>
              <w:right w:val="single" w:sz="4" w:space="0" w:color="000000"/>
            </w:tcBorders>
          </w:tcPr>
          <w:p w14:paraId="4E7F8DEF" w14:textId="77777777" w:rsidR="00E84AC0" w:rsidRPr="00E84AC0" w:rsidRDefault="00E84AC0" w:rsidP="00E84AC0">
            <w:pPr>
              <w:jc w:val="center"/>
              <w:rPr>
                <w:sz w:val="20"/>
                <w:szCs w:val="20"/>
                <w:lang w:val="kk-KZ"/>
              </w:rPr>
            </w:pPr>
            <w:r w:rsidRPr="00E84AC0">
              <w:rPr>
                <w:sz w:val="20"/>
                <w:szCs w:val="20"/>
                <w:lang w:val="kk-KZ"/>
              </w:rPr>
              <w:t>2</w:t>
            </w:r>
          </w:p>
        </w:tc>
        <w:tc>
          <w:tcPr>
            <w:tcW w:w="1688" w:type="dxa"/>
            <w:tcBorders>
              <w:top w:val="single" w:sz="4" w:space="0" w:color="000000"/>
              <w:left w:val="single" w:sz="4" w:space="0" w:color="000000"/>
              <w:bottom w:val="single" w:sz="4" w:space="0" w:color="000000"/>
              <w:right w:val="single" w:sz="4" w:space="0" w:color="000000"/>
            </w:tcBorders>
          </w:tcPr>
          <w:p w14:paraId="0E74DAFA" w14:textId="77777777" w:rsidR="00E84AC0" w:rsidRPr="00E84AC0" w:rsidRDefault="00E84AC0" w:rsidP="00E84AC0">
            <w:pPr>
              <w:jc w:val="center"/>
              <w:rPr>
                <w:sz w:val="20"/>
                <w:szCs w:val="20"/>
                <w:lang w:val="kk-KZ"/>
              </w:rPr>
            </w:pPr>
          </w:p>
        </w:tc>
      </w:tr>
      <w:tr w:rsidR="00E84AC0" w:rsidRPr="00E84AC0" w14:paraId="142AF0F4"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2EB9FBAF" w14:textId="77777777" w:rsidR="00E84AC0" w:rsidRPr="00E84AC0" w:rsidRDefault="00E84AC0" w:rsidP="00E84AC0">
            <w:pPr>
              <w:jc w:val="center"/>
              <w:rPr>
                <w:sz w:val="20"/>
                <w:szCs w:val="20"/>
              </w:rPr>
            </w:pPr>
          </w:p>
        </w:tc>
        <w:tc>
          <w:tcPr>
            <w:tcW w:w="6254" w:type="dxa"/>
            <w:tcBorders>
              <w:top w:val="single" w:sz="4" w:space="0" w:color="000000"/>
              <w:left w:val="single" w:sz="4" w:space="0" w:color="000000"/>
              <w:bottom w:val="single" w:sz="4" w:space="0" w:color="000000"/>
              <w:right w:val="single" w:sz="4" w:space="0" w:color="000000"/>
            </w:tcBorders>
            <w:hideMark/>
          </w:tcPr>
          <w:p w14:paraId="2FF9403E" w14:textId="77777777" w:rsidR="00E84AC0" w:rsidRPr="00E84AC0" w:rsidRDefault="00E84AC0" w:rsidP="00E84AC0">
            <w:pPr>
              <w:snapToGrid w:val="0"/>
              <w:jc w:val="both"/>
              <w:rPr>
                <w:b/>
                <w:bCs/>
                <w:sz w:val="20"/>
                <w:szCs w:val="20"/>
              </w:rPr>
            </w:pPr>
            <w:r w:rsidRPr="00E84AC0">
              <w:rPr>
                <w:b/>
                <w:bCs/>
                <w:sz w:val="20"/>
                <w:szCs w:val="20"/>
              </w:rPr>
              <w:t>ПС</w:t>
            </w:r>
            <w:r w:rsidRPr="00E84AC0">
              <w:rPr>
                <w:sz w:val="20"/>
                <w:szCs w:val="20"/>
                <w:lang w:val="kk-KZ"/>
              </w:rPr>
              <w:t>Тарихты (аңыздар) айту өнері оқушыларды терең  рухани-адамгершілік әңгімелесу үдерісіне қызықтыру ретінде</w:t>
            </w:r>
          </w:p>
        </w:tc>
        <w:tc>
          <w:tcPr>
            <w:tcW w:w="847" w:type="dxa"/>
            <w:tcBorders>
              <w:top w:val="single" w:sz="4" w:space="0" w:color="000000"/>
              <w:left w:val="single" w:sz="4" w:space="0" w:color="000000"/>
              <w:bottom w:val="single" w:sz="4" w:space="0" w:color="000000"/>
              <w:right w:val="single" w:sz="4" w:space="0" w:color="000000"/>
            </w:tcBorders>
            <w:hideMark/>
          </w:tcPr>
          <w:p w14:paraId="4693C789" w14:textId="77777777" w:rsidR="00E84AC0" w:rsidRPr="00E84AC0" w:rsidRDefault="00E84AC0" w:rsidP="00E84AC0">
            <w:pPr>
              <w:jc w:val="center"/>
              <w:rPr>
                <w:sz w:val="20"/>
                <w:szCs w:val="20"/>
              </w:rPr>
            </w:pPr>
            <w:r w:rsidRPr="00E84AC0">
              <w:rPr>
                <w:sz w:val="20"/>
                <w:szCs w:val="20"/>
              </w:rPr>
              <w:t>1</w:t>
            </w:r>
          </w:p>
        </w:tc>
        <w:tc>
          <w:tcPr>
            <w:tcW w:w="1688" w:type="dxa"/>
            <w:tcBorders>
              <w:top w:val="single" w:sz="4" w:space="0" w:color="000000"/>
              <w:left w:val="single" w:sz="4" w:space="0" w:color="000000"/>
              <w:bottom w:val="single" w:sz="4" w:space="0" w:color="000000"/>
              <w:right w:val="single" w:sz="4" w:space="0" w:color="000000"/>
            </w:tcBorders>
            <w:hideMark/>
          </w:tcPr>
          <w:p w14:paraId="2E5AB4DA" w14:textId="4034E547" w:rsidR="00E84AC0" w:rsidRPr="00E84AC0" w:rsidRDefault="00E47FF2" w:rsidP="00E84AC0">
            <w:pPr>
              <w:jc w:val="center"/>
              <w:rPr>
                <w:sz w:val="20"/>
                <w:szCs w:val="20"/>
              </w:rPr>
            </w:pPr>
            <w:r>
              <w:rPr>
                <w:sz w:val="20"/>
                <w:szCs w:val="20"/>
              </w:rPr>
              <w:t>8</w:t>
            </w:r>
          </w:p>
        </w:tc>
      </w:tr>
      <w:tr w:rsidR="00E84AC0" w:rsidRPr="00E84AC0" w14:paraId="6B4AA8D2"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4E6A88A5" w14:textId="77777777" w:rsidR="00E84AC0" w:rsidRPr="00E84AC0" w:rsidRDefault="00E84AC0" w:rsidP="00E84AC0">
            <w:pPr>
              <w:jc w:val="center"/>
              <w:rPr>
                <w:sz w:val="20"/>
                <w:szCs w:val="20"/>
                <w:lang w:val="kk-KZ"/>
              </w:rPr>
            </w:pPr>
            <w:r w:rsidRPr="00E84AC0">
              <w:rPr>
                <w:sz w:val="20"/>
                <w:szCs w:val="20"/>
                <w:lang w:val="kk-KZ"/>
              </w:rPr>
              <w:t>10</w:t>
            </w:r>
          </w:p>
        </w:tc>
        <w:tc>
          <w:tcPr>
            <w:tcW w:w="6254" w:type="dxa"/>
            <w:tcBorders>
              <w:top w:val="single" w:sz="4" w:space="0" w:color="000000"/>
              <w:left w:val="single" w:sz="4" w:space="0" w:color="000000"/>
              <w:bottom w:val="single" w:sz="4" w:space="0" w:color="000000"/>
              <w:right w:val="single" w:sz="4" w:space="0" w:color="000000"/>
            </w:tcBorders>
            <w:hideMark/>
          </w:tcPr>
          <w:p w14:paraId="68091122" w14:textId="77777777" w:rsidR="00E84AC0" w:rsidRPr="00E84AC0" w:rsidRDefault="00E84AC0" w:rsidP="00E84AC0">
            <w:pPr>
              <w:snapToGrid w:val="0"/>
              <w:jc w:val="both"/>
              <w:rPr>
                <w:b/>
                <w:bCs/>
                <w:sz w:val="20"/>
                <w:szCs w:val="20"/>
                <w:lang w:val="kk-KZ" w:eastAsia="ar-SA"/>
              </w:rPr>
            </w:pPr>
            <w:r w:rsidRPr="00E84AC0">
              <w:rPr>
                <w:b/>
                <w:bCs/>
                <w:sz w:val="20"/>
                <w:szCs w:val="20"/>
                <w:lang w:val="kk-KZ" w:eastAsia="ar-SA"/>
              </w:rPr>
              <w:t>Д.</w:t>
            </w:r>
            <w:r w:rsidRPr="00E84AC0">
              <w:rPr>
                <w:sz w:val="20"/>
                <w:szCs w:val="20"/>
                <w:lang w:val="kk-KZ"/>
              </w:rPr>
              <w:t xml:space="preserve"> Өзін-өзі тану бойынша оқу сабақтарын жүргізу әдістемесі. «Ақиқат» құндылығы бойынша сабақ өткізу әдіс-тәсілдері</w:t>
            </w:r>
          </w:p>
        </w:tc>
        <w:tc>
          <w:tcPr>
            <w:tcW w:w="847" w:type="dxa"/>
            <w:tcBorders>
              <w:top w:val="single" w:sz="4" w:space="0" w:color="000000"/>
              <w:left w:val="single" w:sz="4" w:space="0" w:color="000000"/>
              <w:bottom w:val="single" w:sz="4" w:space="0" w:color="000000"/>
              <w:right w:val="single" w:sz="4" w:space="0" w:color="000000"/>
            </w:tcBorders>
            <w:hideMark/>
          </w:tcPr>
          <w:p w14:paraId="2B071925" w14:textId="77777777" w:rsidR="00E84AC0" w:rsidRPr="00E84AC0" w:rsidRDefault="00E84AC0" w:rsidP="00E84AC0">
            <w:pPr>
              <w:jc w:val="center"/>
              <w:rPr>
                <w:sz w:val="20"/>
                <w:szCs w:val="20"/>
                <w:lang w:val="kk-KZ"/>
              </w:rPr>
            </w:pPr>
            <w:r w:rsidRPr="00E84AC0">
              <w:rPr>
                <w:sz w:val="20"/>
                <w:szCs w:val="20"/>
                <w:lang w:val="kk-KZ"/>
              </w:rPr>
              <w:t>2</w:t>
            </w:r>
          </w:p>
        </w:tc>
        <w:tc>
          <w:tcPr>
            <w:tcW w:w="1688" w:type="dxa"/>
            <w:tcBorders>
              <w:top w:val="single" w:sz="4" w:space="0" w:color="000000"/>
              <w:left w:val="single" w:sz="4" w:space="0" w:color="000000"/>
              <w:bottom w:val="single" w:sz="4" w:space="0" w:color="000000"/>
              <w:right w:val="single" w:sz="4" w:space="0" w:color="000000"/>
            </w:tcBorders>
          </w:tcPr>
          <w:p w14:paraId="4A5C697F" w14:textId="77777777" w:rsidR="00E84AC0" w:rsidRPr="00E84AC0" w:rsidRDefault="00E84AC0" w:rsidP="00E84AC0">
            <w:pPr>
              <w:jc w:val="center"/>
              <w:rPr>
                <w:sz w:val="20"/>
                <w:szCs w:val="20"/>
                <w:lang w:val="kk-KZ"/>
              </w:rPr>
            </w:pPr>
          </w:p>
        </w:tc>
      </w:tr>
      <w:tr w:rsidR="00E84AC0" w:rsidRPr="00E84AC0" w14:paraId="12AAD030"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2A3B7E9F" w14:textId="77777777" w:rsidR="00E84AC0" w:rsidRPr="00E84AC0" w:rsidRDefault="00E84AC0" w:rsidP="00E84AC0">
            <w:pPr>
              <w:jc w:val="center"/>
              <w:rPr>
                <w:sz w:val="20"/>
                <w:szCs w:val="20"/>
                <w:lang w:val="kk-KZ"/>
              </w:rPr>
            </w:pPr>
          </w:p>
        </w:tc>
        <w:tc>
          <w:tcPr>
            <w:tcW w:w="6254" w:type="dxa"/>
            <w:tcBorders>
              <w:top w:val="single" w:sz="4" w:space="0" w:color="000000"/>
              <w:left w:val="single" w:sz="4" w:space="0" w:color="000000"/>
              <w:bottom w:val="single" w:sz="4" w:space="0" w:color="000000"/>
              <w:right w:val="single" w:sz="4" w:space="0" w:color="000000"/>
            </w:tcBorders>
            <w:hideMark/>
          </w:tcPr>
          <w:p w14:paraId="477556D4" w14:textId="77777777" w:rsidR="00E84AC0" w:rsidRPr="00E84AC0" w:rsidRDefault="00E84AC0" w:rsidP="00E84AC0">
            <w:pPr>
              <w:snapToGrid w:val="0"/>
              <w:jc w:val="both"/>
              <w:rPr>
                <w:b/>
                <w:bCs/>
                <w:sz w:val="20"/>
                <w:szCs w:val="20"/>
                <w:lang w:val="kk-KZ"/>
              </w:rPr>
            </w:pPr>
            <w:r w:rsidRPr="00E84AC0">
              <w:rPr>
                <w:b/>
                <w:bCs/>
                <w:sz w:val="20"/>
                <w:szCs w:val="20"/>
                <w:lang w:val="kk-KZ"/>
              </w:rPr>
              <w:t>ПС</w:t>
            </w:r>
            <w:r w:rsidRPr="00E84AC0">
              <w:rPr>
                <w:sz w:val="20"/>
                <w:szCs w:val="20"/>
                <w:lang w:val="kk-KZ"/>
              </w:rPr>
              <w:t xml:space="preserve">«Сүйіспеншілік» құндылығы бойынша сабақ өткізу әдістемесі.  </w:t>
            </w:r>
          </w:p>
        </w:tc>
        <w:tc>
          <w:tcPr>
            <w:tcW w:w="847" w:type="dxa"/>
            <w:tcBorders>
              <w:top w:val="single" w:sz="4" w:space="0" w:color="000000"/>
              <w:left w:val="single" w:sz="4" w:space="0" w:color="000000"/>
              <w:bottom w:val="single" w:sz="4" w:space="0" w:color="000000"/>
              <w:right w:val="single" w:sz="4" w:space="0" w:color="000000"/>
            </w:tcBorders>
          </w:tcPr>
          <w:p w14:paraId="77BA77AC" w14:textId="77777777" w:rsidR="00E84AC0" w:rsidRPr="00E84AC0" w:rsidRDefault="00E84AC0" w:rsidP="00E84AC0">
            <w:pPr>
              <w:jc w:val="center"/>
              <w:rPr>
                <w:sz w:val="20"/>
                <w:szCs w:val="20"/>
                <w:lang w:val="kk-KZ"/>
              </w:rPr>
            </w:pPr>
            <w:r w:rsidRPr="00E84AC0">
              <w:rPr>
                <w:sz w:val="20"/>
                <w:szCs w:val="20"/>
                <w:lang w:val="kk-KZ"/>
              </w:rPr>
              <w:t>1</w:t>
            </w:r>
          </w:p>
        </w:tc>
        <w:tc>
          <w:tcPr>
            <w:tcW w:w="1688" w:type="dxa"/>
            <w:tcBorders>
              <w:top w:val="single" w:sz="4" w:space="0" w:color="000000"/>
              <w:left w:val="single" w:sz="4" w:space="0" w:color="000000"/>
              <w:bottom w:val="single" w:sz="4" w:space="0" w:color="000000"/>
              <w:right w:val="single" w:sz="4" w:space="0" w:color="000000"/>
            </w:tcBorders>
            <w:hideMark/>
          </w:tcPr>
          <w:p w14:paraId="478E0043" w14:textId="3E30CCEA" w:rsidR="00E84AC0" w:rsidRPr="00E84AC0" w:rsidRDefault="00E47FF2" w:rsidP="00E84AC0">
            <w:pPr>
              <w:jc w:val="center"/>
              <w:rPr>
                <w:sz w:val="20"/>
                <w:szCs w:val="20"/>
                <w:lang w:val="kk-KZ"/>
              </w:rPr>
            </w:pPr>
            <w:r>
              <w:rPr>
                <w:sz w:val="20"/>
                <w:szCs w:val="20"/>
                <w:lang w:val="kk-KZ"/>
              </w:rPr>
              <w:t>8</w:t>
            </w:r>
          </w:p>
        </w:tc>
      </w:tr>
      <w:tr w:rsidR="00E84AC0" w:rsidRPr="00E84AC0" w14:paraId="231E71B7"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3E018360" w14:textId="77777777" w:rsidR="00E84AC0" w:rsidRPr="00E84AC0" w:rsidRDefault="00E84AC0" w:rsidP="00E84AC0">
            <w:pPr>
              <w:jc w:val="center"/>
              <w:rPr>
                <w:sz w:val="20"/>
                <w:szCs w:val="20"/>
              </w:rPr>
            </w:pPr>
            <w:r w:rsidRPr="00E84AC0">
              <w:rPr>
                <w:sz w:val="20"/>
                <w:szCs w:val="20"/>
              </w:rPr>
              <w:t>10</w:t>
            </w:r>
          </w:p>
        </w:tc>
        <w:tc>
          <w:tcPr>
            <w:tcW w:w="6254" w:type="dxa"/>
            <w:tcBorders>
              <w:top w:val="single" w:sz="4" w:space="0" w:color="000000"/>
              <w:left w:val="single" w:sz="4" w:space="0" w:color="000000"/>
              <w:bottom w:val="single" w:sz="4" w:space="0" w:color="000000"/>
              <w:right w:val="single" w:sz="4" w:space="0" w:color="000000"/>
            </w:tcBorders>
            <w:hideMark/>
          </w:tcPr>
          <w:p w14:paraId="5B19CDB8" w14:textId="77777777" w:rsidR="00E84AC0" w:rsidRPr="00E84AC0" w:rsidRDefault="00E84AC0" w:rsidP="00E84AC0">
            <w:pPr>
              <w:pStyle w:val="ad"/>
              <w:snapToGrid w:val="0"/>
              <w:ind w:left="0"/>
              <w:jc w:val="both"/>
              <w:rPr>
                <w:b/>
                <w:sz w:val="20"/>
                <w:szCs w:val="20"/>
              </w:rPr>
            </w:pPr>
            <w:r w:rsidRPr="00E84AC0">
              <w:rPr>
                <w:b/>
                <w:color w:val="201F1E"/>
                <w:sz w:val="20"/>
                <w:szCs w:val="20"/>
                <w:shd w:val="clear" w:color="auto" w:fill="FFFFFF"/>
              </w:rPr>
              <w:t>СОӨЖ 4. СӨЖ 4 орындау бойынша консультация</w:t>
            </w:r>
            <w:r w:rsidRPr="00E84AC0">
              <w:rPr>
                <w:sz w:val="20"/>
                <w:szCs w:val="20"/>
                <w:lang w:val="kk-KZ"/>
              </w:rPr>
              <w:t xml:space="preserve"> Тапсырмада міндетті түрде өзін- өзі тану сабақтарының арнайы әдістеріне тоқталу қажет.</w:t>
            </w:r>
          </w:p>
        </w:tc>
        <w:tc>
          <w:tcPr>
            <w:tcW w:w="847" w:type="dxa"/>
            <w:tcBorders>
              <w:top w:val="single" w:sz="4" w:space="0" w:color="000000"/>
              <w:left w:val="single" w:sz="4" w:space="0" w:color="000000"/>
              <w:bottom w:val="single" w:sz="4" w:space="0" w:color="000000"/>
              <w:right w:val="single" w:sz="4" w:space="0" w:color="000000"/>
            </w:tcBorders>
          </w:tcPr>
          <w:p w14:paraId="4CB57A95" w14:textId="77777777" w:rsidR="00E84AC0" w:rsidRPr="00E84AC0" w:rsidRDefault="00E84AC0" w:rsidP="00E84AC0">
            <w:pPr>
              <w:jc w:val="center"/>
              <w:rPr>
                <w:sz w:val="20"/>
                <w:szCs w:val="20"/>
              </w:rPr>
            </w:pPr>
          </w:p>
        </w:tc>
        <w:tc>
          <w:tcPr>
            <w:tcW w:w="1688" w:type="dxa"/>
            <w:tcBorders>
              <w:top w:val="single" w:sz="4" w:space="0" w:color="000000"/>
              <w:left w:val="single" w:sz="4" w:space="0" w:color="000000"/>
              <w:bottom w:val="single" w:sz="4" w:space="0" w:color="000000"/>
              <w:right w:val="single" w:sz="4" w:space="0" w:color="000000"/>
            </w:tcBorders>
            <w:hideMark/>
          </w:tcPr>
          <w:p w14:paraId="692C7C5F" w14:textId="77777777" w:rsidR="00E84AC0" w:rsidRPr="00E84AC0" w:rsidRDefault="00E84AC0" w:rsidP="00E84AC0">
            <w:pPr>
              <w:jc w:val="center"/>
              <w:rPr>
                <w:sz w:val="20"/>
                <w:szCs w:val="20"/>
              </w:rPr>
            </w:pPr>
          </w:p>
        </w:tc>
      </w:tr>
      <w:tr w:rsidR="00E84AC0" w:rsidRPr="00E84AC0" w14:paraId="482823B4"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61FD2E74" w14:textId="77777777" w:rsidR="00E84AC0" w:rsidRPr="00E84AC0" w:rsidRDefault="00E84AC0" w:rsidP="00E84AC0">
            <w:pPr>
              <w:jc w:val="center"/>
              <w:rPr>
                <w:sz w:val="20"/>
                <w:szCs w:val="20"/>
              </w:rPr>
            </w:pPr>
          </w:p>
        </w:tc>
        <w:tc>
          <w:tcPr>
            <w:tcW w:w="6254" w:type="dxa"/>
            <w:tcBorders>
              <w:top w:val="single" w:sz="4" w:space="0" w:color="000000"/>
              <w:left w:val="single" w:sz="4" w:space="0" w:color="000000"/>
              <w:bottom w:val="single" w:sz="4" w:space="0" w:color="000000"/>
              <w:right w:val="single" w:sz="4" w:space="0" w:color="000000"/>
            </w:tcBorders>
          </w:tcPr>
          <w:p w14:paraId="48EC0217" w14:textId="77777777" w:rsidR="00E84AC0" w:rsidRPr="00E84AC0" w:rsidRDefault="00E84AC0" w:rsidP="00E84AC0">
            <w:pPr>
              <w:jc w:val="both"/>
              <w:rPr>
                <w:b/>
                <w:bCs/>
                <w:color w:val="000000"/>
                <w:sz w:val="20"/>
                <w:szCs w:val="20"/>
                <w:lang w:val="kk-KZ"/>
              </w:rPr>
            </w:pPr>
            <w:r w:rsidRPr="00E84AC0">
              <w:rPr>
                <w:b/>
                <w:bCs/>
                <w:sz w:val="20"/>
                <w:szCs w:val="20"/>
              </w:rPr>
              <w:t xml:space="preserve">СӨЖ </w:t>
            </w:r>
            <w:r w:rsidRPr="00E84AC0">
              <w:rPr>
                <w:b/>
                <w:sz w:val="20"/>
                <w:szCs w:val="20"/>
              </w:rPr>
              <w:t xml:space="preserve"> 4 </w:t>
            </w:r>
            <w:r w:rsidRPr="00E84AC0">
              <w:rPr>
                <w:sz w:val="20"/>
                <w:szCs w:val="20"/>
                <w:lang w:val="kk-KZ"/>
              </w:rPr>
              <w:t xml:space="preserve">«Өзін-өзі тану» пәнін оқыту бойынша тест тапсырмаларымен жұмыс жасау І деңгейлік тестер  </w:t>
            </w:r>
          </w:p>
        </w:tc>
        <w:tc>
          <w:tcPr>
            <w:tcW w:w="847" w:type="dxa"/>
            <w:tcBorders>
              <w:top w:val="single" w:sz="4" w:space="0" w:color="000000"/>
              <w:left w:val="single" w:sz="4" w:space="0" w:color="000000"/>
              <w:bottom w:val="single" w:sz="4" w:space="0" w:color="000000"/>
              <w:right w:val="single" w:sz="4" w:space="0" w:color="000000"/>
            </w:tcBorders>
          </w:tcPr>
          <w:p w14:paraId="6D45B9F3" w14:textId="77777777" w:rsidR="00E84AC0" w:rsidRPr="00E84AC0" w:rsidRDefault="00E84AC0" w:rsidP="00E84AC0">
            <w:pPr>
              <w:jc w:val="center"/>
              <w:rPr>
                <w:sz w:val="20"/>
                <w:szCs w:val="20"/>
              </w:rPr>
            </w:pPr>
          </w:p>
        </w:tc>
        <w:tc>
          <w:tcPr>
            <w:tcW w:w="1688" w:type="dxa"/>
            <w:tcBorders>
              <w:top w:val="single" w:sz="4" w:space="0" w:color="000000"/>
              <w:left w:val="single" w:sz="4" w:space="0" w:color="000000"/>
              <w:bottom w:val="single" w:sz="4" w:space="0" w:color="000000"/>
              <w:right w:val="single" w:sz="4" w:space="0" w:color="000000"/>
            </w:tcBorders>
            <w:hideMark/>
          </w:tcPr>
          <w:p w14:paraId="26FB7F43" w14:textId="01166175" w:rsidR="00E84AC0" w:rsidRPr="00E84AC0" w:rsidRDefault="004842D4" w:rsidP="00E84AC0">
            <w:pPr>
              <w:jc w:val="center"/>
              <w:rPr>
                <w:sz w:val="20"/>
                <w:szCs w:val="20"/>
              </w:rPr>
            </w:pPr>
            <w:r>
              <w:rPr>
                <w:sz w:val="20"/>
                <w:szCs w:val="20"/>
              </w:rPr>
              <w:t>1</w:t>
            </w:r>
            <w:r w:rsidR="00E84AC0" w:rsidRPr="00E84AC0">
              <w:rPr>
                <w:sz w:val="20"/>
                <w:szCs w:val="20"/>
              </w:rPr>
              <w:t>5</w:t>
            </w:r>
          </w:p>
        </w:tc>
      </w:tr>
      <w:tr w:rsidR="00E84AC0" w:rsidRPr="00E84AC0" w14:paraId="10CFBC25"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13D40920" w14:textId="77777777" w:rsidR="00E84AC0" w:rsidRPr="00E84AC0" w:rsidRDefault="00E84AC0" w:rsidP="00E84AC0">
            <w:pPr>
              <w:jc w:val="center"/>
              <w:rPr>
                <w:sz w:val="20"/>
                <w:szCs w:val="20"/>
              </w:rPr>
            </w:pPr>
            <w:r w:rsidRPr="00E84AC0">
              <w:rPr>
                <w:sz w:val="20"/>
                <w:szCs w:val="20"/>
              </w:rPr>
              <w:t>11</w:t>
            </w:r>
          </w:p>
        </w:tc>
        <w:tc>
          <w:tcPr>
            <w:tcW w:w="6254" w:type="dxa"/>
            <w:tcBorders>
              <w:top w:val="single" w:sz="4" w:space="0" w:color="000000"/>
              <w:left w:val="single" w:sz="4" w:space="0" w:color="000000"/>
              <w:bottom w:val="single" w:sz="4" w:space="0" w:color="000000"/>
              <w:right w:val="single" w:sz="4" w:space="0" w:color="000000"/>
            </w:tcBorders>
          </w:tcPr>
          <w:p w14:paraId="486EC347" w14:textId="77777777" w:rsidR="00E84AC0" w:rsidRPr="00E84AC0" w:rsidRDefault="00E84AC0" w:rsidP="00E84AC0">
            <w:pPr>
              <w:snapToGrid w:val="0"/>
              <w:jc w:val="both"/>
              <w:rPr>
                <w:b/>
                <w:bCs/>
                <w:sz w:val="20"/>
                <w:szCs w:val="20"/>
                <w:lang w:val="kk-KZ" w:eastAsia="ar-SA"/>
              </w:rPr>
            </w:pPr>
            <w:r w:rsidRPr="00E84AC0">
              <w:rPr>
                <w:b/>
                <w:bCs/>
                <w:sz w:val="20"/>
                <w:szCs w:val="20"/>
                <w:lang w:val="kk-KZ" w:eastAsia="ar-SA"/>
              </w:rPr>
              <w:t>Д.</w:t>
            </w:r>
            <w:r w:rsidRPr="00E84AC0">
              <w:rPr>
                <w:sz w:val="20"/>
                <w:szCs w:val="20"/>
                <w:lang w:val="kk-KZ"/>
              </w:rPr>
              <w:t>Өзін-өзі тану сабақтарындағы музыканың орны және әдістері. Ішкі тыныштық»» құндылығы бойынша сабақ өткізу әдістемесі.</w:t>
            </w:r>
          </w:p>
        </w:tc>
        <w:tc>
          <w:tcPr>
            <w:tcW w:w="847" w:type="dxa"/>
            <w:tcBorders>
              <w:top w:val="single" w:sz="4" w:space="0" w:color="000000"/>
              <w:left w:val="single" w:sz="4" w:space="0" w:color="000000"/>
              <w:bottom w:val="single" w:sz="4" w:space="0" w:color="000000"/>
              <w:right w:val="single" w:sz="4" w:space="0" w:color="000000"/>
            </w:tcBorders>
          </w:tcPr>
          <w:p w14:paraId="0AFF9CDE" w14:textId="77777777" w:rsidR="00E84AC0" w:rsidRPr="00E84AC0" w:rsidRDefault="00E84AC0" w:rsidP="00E84AC0">
            <w:pPr>
              <w:jc w:val="center"/>
              <w:rPr>
                <w:sz w:val="20"/>
                <w:szCs w:val="20"/>
              </w:rPr>
            </w:pPr>
            <w:r w:rsidRPr="00E84AC0">
              <w:rPr>
                <w:sz w:val="20"/>
                <w:szCs w:val="20"/>
              </w:rPr>
              <w:t>2</w:t>
            </w:r>
          </w:p>
        </w:tc>
        <w:tc>
          <w:tcPr>
            <w:tcW w:w="1688" w:type="dxa"/>
            <w:tcBorders>
              <w:top w:val="single" w:sz="4" w:space="0" w:color="000000"/>
              <w:left w:val="single" w:sz="4" w:space="0" w:color="000000"/>
              <w:bottom w:val="single" w:sz="4" w:space="0" w:color="000000"/>
              <w:right w:val="single" w:sz="4" w:space="0" w:color="000000"/>
            </w:tcBorders>
          </w:tcPr>
          <w:p w14:paraId="0B31B91C" w14:textId="77777777" w:rsidR="00E84AC0" w:rsidRPr="00E84AC0" w:rsidRDefault="00E84AC0" w:rsidP="00E84AC0">
            <w:pPr>
              <w:jc w:val="center"/>
              <w:rPr>
                <w:sz w:val="20"/>
                <w:szCs w:val="20"/>
              </w:rPr>
            </w:pPr>
          </w:p>
        </w:tc>
      </w:tr>
      <w:tr w:rsidR="00E84AC0" w:rsidRPr="00E84AC0" w14:paraId="7EAFD089"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0C719470" w14:textId="77777777" w:rsidR="00E84AC0" w:rsidRPr="00E84AC0" w:rsidRDefault="00E84AC0" w:rsidP="00E84AC0">
            <w:pPr>
              <w:jc w:val="center"/>
              <w:rPr>
                <w:sz w:val="20"/>
                <w:szCs w:val="20"/>
              </w:rPr>
            </w:pPr>
          </w:p>
        </w:tc>
        <w:tc>
          <w:tcPr>
            <w:tcW w:w="6254" w:type="dxa"/>
            <w:tcBorders>
              <w:top w:val="single" w:sz="4" w:space="0" w:color="000000"/>
              <w:left w:val="single" w:sz="4" w:space="0" w:color="000000"/>
              <w:bottom w:val="single" w:sz="4" w:space="0" w:color="000000"/>
              <w:right w:val="single" w:sz="4" w:space="0" w:color="000000"/>
            </w:tcBorders>
          </w:tcPr>
          <w:p w14:paraId="7C583A9D" w14:textId="77777777" w:rsidR="00E84AC0" w:rsidRPr="00E84AC0" w:rsidRDefault="00E84AC0" w:rsidP="00E84AC0">
            <w:pPr>
              <w:snapToGrid w:val="0"/>
              <w:jc w:val="both"/>
              <w:rPr>
                <w:b/>
                <w:bCs/>
                <w:sz w:val="20"/>
                <w:szCs w:val="20"/>
                <w:lang w:val="kk-KZ"/>
              </w:rPr>
            </w:pPr>
            <w:r w:rsidRPr="00E84AC0">
              <w:rPr>
                <w:b/>
                <w:bCs/>
                <w:sz w:val="20"/>
                <w:szCs w:val="20"/>
              </w:rPr>
              <w:t>ПС</w:t>
            </w:r>
            <w:r w:rsidRPr="00E84AC0">
              <w:rPr>
                <w:sz w:val="20"/>
                <w:szCs w:val="20"/>
                <w:lang w:val="kk-KZ"/>
              </w:rPr>
              <w:t>«Дұрыс әрекет»  және «Қиянат жасамау»құндылықтары   бойынша сабақ өткізу әдістемесі</w:t>
            </w:r>
          </w:p>
        </w:tc>
        <w:tc>
          <w:tcPr>
            <w:tcW w:w="847" w:type="dxa"/>
            <w:tcBorders>
              <w:top w:val="single" w:sz="4" w:space="0" w:color="000000"/>
              <w:left w:val="single" w:sz="4" w:space="0" w:color="000000"/>
              <w:bottom w:val="single" w:sz="4" w:space="0" w:color="000000"/>
              <w:right w:val="single" w:sz="4" w:space="0" w:color="000000"/>
            </w:tcBorders>
            <w:hideMark/>
          </w:tcPr>
          <w:p w14:paraId="45F355D5" w14:textId="77777777" w:rsidR="00E84AC0" w:rsidRPr="00E84AC0" w:rsidRDefault="00E84AC0" w:rsidP="00E84AC0">
            <w:pPr>
              <w:jc w:val="center"/>
              <w:rPr>
                <w:sz w:val="20"/>
                <w:szCs w:val="20"/>
              </w:rPr>
            </w:pPr>
            <w:r w:rsidRPr="00E84AC0">
              <w:rPr>
                <w:sz w:val="20"/>
                <w:szCs w:val="20"/>
              </w:rPr>
              <w:t>1</w:t>
            </w:r>
          </w:p>
        </w:tc>
        <w:tc>
          <w:tcPr>
            <w:tcW w:w="1688" w:type="dxa"/>
            <w:tcBorders>
              <w:top w:val="single" w:sz="4" w:space="0" w:color="000000"/>
              <w:left w:val="single" w:sz="4" w:space="0" w:color="000000"/>
              <w:bottom w:val="single" w:sz="4" w:space="0" w:color="000000"/>
              <w:right w:val="single" w:sz="4" w:space="0" w:color="000000"/>
            </w:tcBorders>
            <w:hideMark/>
          </w:tcPr>
          <w:p w14:paraId="23309C8E" w14:textId="2893951E" w:rsidR="00E84AC0" w:rsidRPr="00E47FF2" w:rsidRDefault="00E47FF2" w:rsidP="00E84AC0">
            <w:pPr>
              <w:jc w:val="center"/>
              <w:rPr>
                <w:sz w:val="20"/>
                <w:szCs w:val="20"/>
                <w:lang w:val="kk-KZ"/>
              </w:rPr>
            </w:pPr>
            <w:r>
              <w:rPr>
                <w:sz w:val="20"/>
                <w:szCs w:val="20"/>
                <w:lang w:val="kk-KZ"/>
              </w:rPr>
              <w:t>8</w:t>
            </w:r>
          </w:p>
        </w:tc>
      </w:tr>
      <w:tr w:rsidR="00E84AC0" w:rsidRPr="00E84AC0" w14:paraId="2BE1F12A"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39E003E4" w14:textId="77777777" w:rsidR="00E84AC0" w:rsidRPr="00E84AC0" w:rsidRDefault="00E84AC0" w:rsidP="00E84AC0">
            <w:pPr>
              <w:jc w:val="center"/>
              <w:rPr>
                <w:sz w:val="20"/>
                <w:szCs w:val="20"/>
              </w:rPr>
            </w:pPr>
            <w:r w:rsidRPr="00E84AC0">
              <w:rPr>
                <w:sz w:val="20"/>
                <w:szCs w:val="20"/>
              </w:rPr>
              <w:t>12</w:t>
            </w:r>
          </w:p>
        </w:tc>
        <w:tc>
          <w:tcPr>
            <w:tcW w:w="6254" w:type="dxa"/>
            <w:tcBorders>
              <w:top w:val="single" w:sz="4" w:space="0" w:color="000000"/>
              <w:left w:val="single" w:sz="4" w:space="0" w:color="000000"/>
              <w:bottom w:val="single" w:sz="4" w:space="0" w:color="000000"/>
              <w:right w:val="single" w:sz="4" w:space="0" w:color="000000"/>
            </w:tcBorders>
            <w:hideMark/>
          </w:tcPr>
          <w:p w14:paraId="62021FDD" w14:textId="77777777" w:rsidR="00E84AC0" w:rsidRPr="00E84AC0" w:rsidRDefault="00E84AC0" w:rsidP="00E84AC0">
            <w:pPr>
              <w:snapToGrid w:val="0"/>
              <w:jc w:val="both"/>
              <w:rPr>
                <w:b/>
                <w:bCs/>
                <w:sz w:val="20"/>
                <w:szCs w:val="20"/>
                <w:lang w:val="kk-KZ" w:eastAsia="ar-SA"/>
              </w:rPr>
            </w:pPr>
            <w:r w:rsidRPr="00E84AC0">
              <w:rPr>
                <w:b/>
                <w:bCs/>
                <w:sz w:val="20"/>
                <w:szCs w:val="20"/>
                <w:lang w:val="kk-KZ" w:eastAsia="ar-SA"/>
              </w:rPr>
              <w:t>Д.</w:t>
            </w:r>
            <w:r w:rsidRPr="00E84AC0">
              <w:rPr>
                <w:sz w:val="20"/>
                <w:szCs w:val="20"/>
                <w:lang w:val="kk-KZ"/>
              </w:rPr>
              <w:t xml:space="preserve"> «Өзін-өзі тану» пәнінде  жалпыадамзаттық құндылықтарды сабақтан тыс іс-шараларға енгізу әдістемесі</w:t>
            </w:r>
          </w:p>
        </w:tc>
        <w:tc>
          <w:tcPr>
            <w:tcW w:w="847" w:type="dxa"/>
            <w:tcBorders>
              <w:top w:val="single" w:sz="4" w:space="0" w:color="000000"/>
              <w:left w:val="single" w:sz="4" w:space="0" w:color="000000"/>
              <w:bottom w:val="single" w:sz="4" w:space="0" w:color="000000"/>
              <w:right w:val="single" w:sz="4" w:space="0" w:color="000000"/>
            </w:tcBorders>
            <w:hideMark/>
          </w:tcPr>
          <w:p w14:paraId="433DCEF8" w14:textId="77777777" w:rsidR="00E84AC0" w:rsidRPr="00E84AC0" w:rsidRDefault="00E84AC0" w:rsidP="00E84AC0">
            <w:pPr>
              <w:jc w:val="center"/>
              <w:rPr>
                <w:sz w:val="20"/>
                <w:szCs w:val="20"/>
              </w:rPr>
            </w:pPr>
            <w:r w:rsidRPr="00E84AC0">
              <w:rPr>
                <w:sz w:val="20"/>
                <w:szCs w:val="20"/>
              </w:rPr>
              <w:t>2</w:t>
            </w:r>
          </w:p>
        </w:tc>
        <w:tc>
          <w:tcPr>
            <w:tcW w:w="1688" w:type="dxa"/>
            <w:tcBorders>
              <w:top w:val="single" w:sz="4" w:space="0" w:color="000000"/>
              <w:left w:val="single" w:sz="4" w:space="0" w:color="000000"/>
              <w:bottom w:val="single" w:sz="4" w:space="0" w:color="000000"/>
              <w:right w:val="single" w:sz="4" w:space="0" w:color="000000"/>
            </w:tcBorders>
          </w:tcPr>
          <w:p w14:paraId="3539C926" w14:textId="77777777" w:rsidR="00E84AC0" w:rsidRPr="00E84AC0" w:rsidRDefault="00E84AC0" w:rsidP="00E84AC0">
            <w:pPr>
              <w:jc w:val="center"/>
              <w:rPr>
                <w:sz w:val="20"/>
                <w:szCs w:val="20"/>
              </w:rPr>
            </w:pPr>
          </w:p>
        </w:tc>
      </w:tr>
      <w:tr w:rsidR="00E84AC0" w:rsidRPr="00E84AC0" w14:paraId="4F492AFF"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15EDB03A" w14:textId="77777777" w:rsidR="00E84AC0" w:rsidRPr="00E84AC0" w:rsidRDefault="00E84AC0" w:rsidP="00E84AC0">
            <w:pPr>
              <w:jc w:val="center"/>
              <w:rPr>
                <w:sz w:val="20"/>
                <w:szCs w:val="20"/>
              </w:rPr>
            </w:pPr>
          </w:p>
        </w:tc>
        <w:tc>
          <w:tcPr>
            <w:tcW w:w="6254" w:type="dxa"/>
            <w:tcBorders>
              <w:top w:val="single" w:sz="4" w:space="0" w:color="000000"/>
              <w:left w:val="single" w:sz="4" w:space="0" w:color="000000"/>
              <w:bottom w:val="single" w:sz="4" w:space="0" w:color="000000"/>
              <w:right w:val="single" w:sz="4" w:space="0" w:color="000000"/>
            </w:tcBorders>
          </w:tcPr>
          <w:p w14:paraId="5A8E5DFC" w14:textId="77777777" w:rsidR="00E84AC0" w:rsidRPr="00E84AC0" w:rsidRDefault="00E84AC0" w:rsidP="00E84AC0">
            <w:pPr>
              <w:snapToGrid w:val="0"/>
              <w:jc w:val="both"/>
              <w:rPr>
                <w:b/>
                <w:bCs/>
                <w:sz w:val="20"/>
                <w:szCs w:val="20"/>
              </w:rPr>
            </w:pPr>
            <w:r w:rsidRPr="00E84AC0">
              <w:rPr>
                <w:b/>
                <w:bCs/>
                <w:sz w:val="20"/>
                <w:szCs w:val="20"/>
              </w:rPr>
              <w:t xml:space="preserve">ПС </w:t>
            </w:r>
            <w:r w:rsidRPr="00E84AC0">
              <w:rPr>
                <w:sz w:val="20"/>
                <w:szCs w:val="20"/>
                <w:lang w:val="kk-KZ"/>
              </w:rPr>
              <w:t xml:space="preserve">Өзін-өзі тану сабағындағы шығармашылық және топтық жұмыс. </w:t>
            </w:r>
          </w:p>
        </w:tc>
        <w:tc>
          <w:tcPr>
            <w:tcW w:w="847" w:type="dxa"/>
            <w:tcBorders>
              <w:top w:val="single" w:sz="4" w:space="0" w:color="000000"/>
              <w:left w:val="single" w:sz="4" w:space="0" w:color="000000"/>
              <w:bottom w:val="single" w:sz="4" w:space="0" w:color="000000"/>
              <w:right w:val="single" w:sz="4" w:space="0" w:color="000000"/>
            </w:tcBorders>
            <w:hideMark/>
          </w:tcPr>
          <w:p w14:paraId="0D35A97E" w14:textId="77777777" w:rsidR="00E84AC0" w:rsidRPr="00E84AC0" w:rsidRDefault="00E84AC0" w:rsidP="00E84AC0">
            <w:pPr>
              <w:jc w:val="center"/>
              <w:rPr>
                <w:sz w:val="20"/>
                <w:szCs w:val="20"/>
              </w:rPr>
            </w:pPr>
            <w:r w:rsidRPr="00E84AC0">
              <w:rPr>
                <w:sz w:val="20"/>
                <w:szCs w:val="20"/>
              </w:rPr>
              <w:t>1</w:t>
            </w:r>
          </w:p>
        </w:tc>
        <w:tc>
          <w:tcPr>
            <w:tcW w:w="1688" w:type="dxa"/>
            <w:tcBorders>
              <w:top w:val="single" w:sz="4" w:space="0" w:color="000000"/>
              <w:left w:val="single" w:sz="4" w:space="0" w:color="000000"/>
              <w:bottom w:val="single" w:sz="4" w:space="0" w:color="000000"/>
              <w:right w:val="single" w:sz="4" w:space="0" w:color="000000"/>
            </w:tcBorders>
            <w:hideMark/>
          </w:tcPr>
          <w:p w14:paraId="5EB3F8D3" w14:textId="7AD80DD6" w:rsidR="00E84AC0" w:rsidRPr="00E47FF2" w:rsidRDefault="00E47FF2" w:rsidP="00E84AC0">
            <w:pPr>
              <w:jc w:val="center"/>
              <w:rPr>
                <w:sz w:val="20"/>
                <w:szCs w:val="20"/>
                <w:lang w:val="kk-KZ"/>
              </w:rPr>
            </w:pPr>
            <w:r>
              <w:rPr>
                <w:sz w:val="20"/>
                <w:szCs w:val="20"/>
                <w:lang w:val="kk-KZ"/>
              </w:rPr>
              <w:t>8</w:t>
            </w:r>
          </w:p>
        </w:tc>
      </w:tr>
      <w:tr w:rsidR="00E84AC0" w:rsidRPr="00AE72FF" w14:paraId="732C11DE"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450360F0" w14:textId="77777777" w:rsidR="00E84AC0" w:rsidRPr="00E84AC0" w:rsidRDefault="00E84AC0" w:rsidP="00E84AC0">
            <w:pPr>
              <w:jc w:val="center"/>
              <w:rPr>
                <w:sz w:val="20"/>
                <w:szCs w:val="20"/>
              </w:rPr>
            </w:pPr>
          </w:p>
        </w:tc>
        <w:tc>
          <w:tcPr>
            <w:tcW w:w="6254" w:type="dxa"/>
            <w:tcBorders>
              <w:top w:val="single" w:sz="4" w:space="0" w:color="000000"/>
              <w:left w:val="single" w:sz="4" w:space="0" w:color="000000"/>
              <w:bottom w:val="single" w:sz="4" w:space="0" w:color="000000"/>
              <w:right w:val="single" w:sz="4" w:space="0" w:color="000000"/>
            </w:tcBorders>
            <w:hideMark/>
          </w:tcPr>
          <w:p w14:paraId="2DAAAB09" w14:textId="77777777" w:rsidR="00E84AC0" w:rsidRPr="00E84AC0" w:rsidRDefault="00E84AC0" w:rsidP="00E84AC0">
            <w:pPr>
              <w:jc w:val="both"/>
              <w:rPr>
                <w:sz w:val="20"/>
                <w:szCs w:val="20"/>
                <w:lang w:val="kk-KZ"/>
              </w:rPr>
            </w:pPr>
            <w:r w:rsidRPr="00E84AC0">
              <w:rPr>
                <w:b/>
                <w:color w:val="201F1E"/>
                <w:sz w:val="20"/>
                <w:szCs w:val="20"/>
                <w:shd w:val="clear" w:color="auto" w:fill="FFFFFF"/>
              </w:rPr>
              <w:t>СОӨЖ5. СӨЖ 5 орындау бойынша консультация</w:t>
            </w:r>
            <w:r w:rsidRPr="00E84AC0">
              <w:rPr>
                <w:b/>
                <w:color w:val="201F1E"/>
                <w:sz w:val="20"/>
                <w:szCs w:val="20"/>
                <w:shd w:val="clear" w:color="auto" w:fill="FFFFFF"/>
                <w:lang w:val="kk-KZ"/>
              </w:rPr>
              <w:t xml:space="preserve">. </w:t>
            </w:r>
            <w:r w:rsidRPr="00E84AC0">
              <w:rPr>
                <w:color w:val="201F1E"/>
                <w:sz w:val="20"/>
                <w:szCs w:val="20"/>
                <w:shd w:val="clear" w:color="auto" w:fill="FFFFFF"/>
                <w:lang w:val="kk-KZ"/>
              </w:rPr>
              <w:t>Емтихан алдында тестке дайындықты ұйымдастыру мақсатында тест тапсырмаларын орындау</w:t>
            </w:r>
            <w:r w:rsidRPr="00E84AC0">
              <w:rPr>
                <w:b/>
                <w:color w:val="201F1E"/>
                <w:sz w:val="20"/>
                <w:szCs w:val="20"/>
                <w:shd w:val="clear" w:color="auto" w:fill="FFFFFF"/>
                <w:lang w:val="kk-KZ"/>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500558E4" w14:textId="77777777" w:rsidR="00E84AC0" w:rsidRPr="00AE72FF" w:rsidRDefault="00E84AC0" w:rsidP="00E84AC0">
            <w:pPr>
              <w:jc w:val="center"/>
              <w:rPr>
                <w:sz w:val="20"/>
                <w:szCs w:val="20"/>
                <w:lang w:val="kk-KZ"/>
              </w:rPr>
            </w:pPr>
          </w:p>
        </w:tc>
        <w:tc>
          <w:tcPr>
            <w:tcW w:w="1688" w:type="dxa"/>
            <w:tcBorders>
              <w:top w:val="single" w:sz="4" w:space="0" w:color="000000"/>
              <w:left w:val="single" w:sz="4" w:space="0" w:color="000000"/>
              <w:bottom w:val="single" w:sz="4" w:space="0" w:color="000000"/>
              <w:right w:val="single" w:sz="4" w:space="0" w:color="000000"/>
            </w:tcBorders>
            <w:hideMark/>
          </w:tcPr>
          <w:p w14:paraId="783013F7" w14:textId="77777777" w:rsidR="00E84AC0" w:rsidRPr="00AE72FF" w:rsidRDefault="00E84AC0" w:rsidP="00E84AC0">
            <w:pPr>
              <w:jc w:val="center"/>
              <w:rPr>
                <w:sz w:val="20"/>
                <w:szCs w:val="20"/>
                <w:lang w:val="kk-KZ"/>
              </w:rPr>
            </w:pPr>
          </w:p>
        </w:tc>
      </w:tr>
      <w:tr w:rsidR="00E84AC0" w:rsidRPr="00E84AC0" w14:paraId="4CEEF588"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7CB670F3" w14:textId="77777777" w:rsidR="00E84AC0" w:rsidRPr="00AE72FF" w:rsidRDefault="00E84AC0" w:rsidP="00E84AC0">
            <w:pPr>
              <w:jc w:val="center"/>
              <w:rPr>
                <w:sz w:val="20"/>
                <w:szCs w:val="20"/>
                <w:lang w:val="kk-KZ"/>
              </w:rPr>
            </w:pPr>
          </w:p>
        </w:tc>
        <w:tc>
          <w:tcPr>
            <w:tcW w:w="6254" w:type="dxa"/>
            <w:tcBorders>
              <w:top w:val="single" w:sz="4" w:space="0" w:color="000000"/>
              <w:left w:val="single" w:sz="4" w:space="0" w:color="000000"/>
              <w:bottom w:val="single" w:sz="4" w:space="0" w:color="000000"/>
              <w:right w:val="single" w:sz="4" w:space="0" w:color="000000"/>
            </w:tcBorders>
            <w:hideMark/>
          </w:tcPr>
          <w:p w14:paraId="7B7DCC4B" w14:textId="349288CC" w:rsidR="00E84AC0" w:rsidRPr="00E84AC0" w:rsidRDefault="00E84AC0" w:rsidP="00E84AC0">
            <w:pPr>
              <w:jc w:val="both"/>
              <w:rPr>
                <w:sz w:val="20"/>
                <w:szCs w:val="20"/>
                <w:lang w:val="kk-KZ"/>
              </w:rPr>
            </w:pPr>
            <w:r w:rsidRPr="00AE72FF">
              <w:rPr>
                <w:b/>
                <w:bCs/>
                <w:sz w:val="20"/>
                <w:szCs w:val="20"/>
                <w:lang w:val="kk-KZ"/>
              </w:rPr>
              <w:t xml:space="preserve">СӨЖ </w:t>
            </w:r>
            <w:r w:rsidRPr="00AE72FF">
              <w:rPr>
                <w:b/>
                <w:sz w:val="20"/>
                <w:szCs w:val="20"/>
                <w:lang w:val="kk-KZ"/>
              </w:rPr>
              <w:t>5</w:t>
            </w:r>
            <w:r w:rsidRPr="00E84AC0">
              <w:rPr>
                <w:b/>
                <w:sz w:val="20"/>
                <w:szCs w:val="20"/>
                <w:lang w:val="kk-KZ"/>
              </w:rPr>
              <w:t xml:space="preserve"> </w:t>
            </w:r>
            <w:r w:rsidRPr="00E84AC0">
              <w:rPr>
                <w:sz w:val="20"/>
                <w:szCs w:val="20"/>
                <w:lang w:val="kk-KZ"/>
              </w:rPr>
              <w:t xml:space="preserve">«Өзін-өзі тану» пәнін оқыту бойынша тест тапсырмаларымен жұмыс жасау ІІ деңгейлік тестер  </w:t>
            </w:r>
          </w:p>
        </w:tc>
        <w:tc>
          <w:tcPr>
            <w:tcW w:w="847" w:type="dxa"/>
            <w:tcBorders>
              <w:top w:val="single" w:sz="4" w:space="0" w:color="000000"/>
              <w:left w:val="single" w:sz="4" w:space="0" w:color="000000"/>
              <w:bottom w:val="single" w:sz="4" w:space="0" w:color="000000"/>
              <w:right w:val="single" w:sz="4" w:space="0" w:color="000000"/>
            </w:tcBorders>
          </w:tcPr>
          <w:p w14:paraId="7008190C" w14:textId="77777777" w:rsidR="00E84AC0" w:rsidRPr="00AE72FF" w:rsidRDefault="00E84AC0" w:rsidP="00E84AC0">
            <w:pPr>
              <w:jc w:val="center"/>
              <w:rPr>
                <w:sz w:val="20"/>
                <w:szCs w:val="20"/>
                <w:lang w:val="kk-KZ"/>
              </w:rPr>
            </w:pPr>
          </w:p>
        </w:tc>
        <w:tc>
          <w:tcPr>
            <w:tcW w:w="1688" w:type="dxa"/>
            <w:tcBorders>
              <w:top w:val="single" w:sz="4" w:space="0" w:color="000000"/>
              <w:left w:val="single" w:sz="4" w:space="0" w:color="000000"/>
              <w:bottom w:val="single" w:sz="4" w:space="0" w:color="000000"/>
              <w:right w:val="single" w:sz="4" w:space="0" w:color="000000"/>
            </w:tcBorders>
            <w:hideMark/>
          </w:tcPr>
          <w:p w14:paraId="01B5D9D9" w14:textId="316CA35E" w:rsidR="00E84AC0" w:rsidRPr="00E84AC0" w:rsidRDefault="004842D4" w:rsidP="00E84AC0">
            <w:pPr>
              <w:jc w:val="center"/>
              <w:rPr>
                <w:sz w:val="20"/>
                <w:szCs w:val="20"/>
              </w:rPr>
            </w:pPr>
            <w:r>
              <w:rPr>
                <w:sz w:val="20"/>
                <w:szCs w:val="20"/>
              </w:rPr>
              <w:t>1</w:t>
            </w:r>
            <w:r w:rsidR="00E84AC0" w:rsidRPr="00E84AC0">
              <w:rPr>
                <w:sz w:val="20"/>
                <w:szCs w:val="20"/>
              </w:rPr>
              <w:t>5</w:t>
            </w:r>
          </w:p>
        </w:tc>
      </w:tr>
      <w:tr w:rsidR="00E84AC0" w:rsidRPr="00E84AC0" w14:paraId="6B91D8DD"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064E368E" w14:textId="77777777" w:rsidR="00E84AC0" w:rsidRPr="00E84AC0" w:rsidRDefault="00E84AC0" w:rsidP="00E84AC0">
            <w:pPr>
              <w:rPr>
                <w:sz w:val="20"/>
                <w:szCs w:val="20"/>
                <w:lang w:val="kk-KZ"/>
              </w:rPr>
            </w:pPr>
            <w:r w:rsidRPr="00E84AC0">
              <w:rPr>
                <w:sz w:val="20"/>
                <w:szCs w:val="20"/>
                <w:lang w:val="kk-KZ"/>
              </w:rPr>
              <w:t>13</w:t>
            </w:r>
          </w:p>
        </w:tc>
        <w:tc>
          <w:tcPr>
            <w:tcW w:w="6254" w:type="dxa"/>
            <w:tcBorders>
              <w:top w:val="single" w:sz="4" w:space="0" w:color="000000"/>
              <w:left w:val="single" w:sz="4" w:space="0" w:color="000000"/>
              <w:bottom w:val="single" w:sz="4" w:space="0" w:color="000000"/>
              <w:right w:val="single" w:sz="4" w:space="0" w:color="000000"/>
            </w:tcBorders>
            <w:hideMark/>
          </w:tcPr>
          <w:p w14:paraId="018F9864" w14:textId="77777777" w:rsidR="00E84AC0" w:rsidRPr="00E84AC0" w:rsidRDefault="00E84AC0" w:rsidP="00E84AC0">
            <w:pPr>
              <w:snapToGrid w:val="0"/>
              <w:jc w:val="both"/>
              <w:rPr>
                <w:b/>
                <w:bCs/>
                <w:sz w:val="20"/>
                <w:szCs w:val="20"/>
                <w:lang w:val="kk-KZ" w:eastAsia="ar-SA"/>
              </w:rPr>
            </w:pPr>
            <w:r w:rsidRPr="00E84AC0">
              <w:rPr>
                <w:b/>
                <w:bCs/>
                <w:sz w:val="20"/>
                <w:szCs w:val="20"/>
                <w:lang w:val="kk-KZ" w:eastAsia="ar-SA"/>
              </w:rPr>
              <w:t>Д.</w:t>
            </w:r>
            <w:r w:rsidRPr="00E84AC0">
              <w:rPr>
                <w:sz w:val="20"/>
                <w:szCs w:val="20"/>
                <w:lang w:val="kk-KZ"/>
              </w:rPr>
              <w:t xml:space="preserve"> Оқу жетістіктерін  бағалау формалары. Тестілеу. Өзін-өзі тану сабақтарының мониторингі.</w:t>
            </w:r>
          </w:p>
        </w:tc>
        <w:tc>
          <w:tcPr>
            <w:tcW w:w="847" w:type="dxa"/>
            <w:tcBorders>
              <w:top w:val="single" w:sz="4" w:space="0" w:color="000000"/>
              <w:left w:val="single" w:sz="4" w:space="0" w:color="000000"/>
              <w:bottom w:val="single" w:sz="4" w:space="0" w:color="000000"/>
              <w:right w:val="single" w:sz="4" w:space="0" w:color="000000"/>
            </w:tcBorders>
            <w:hideMark/>
          </w:tcPr>
          <w:p w14:paraId="1D38CE87" w14:textId="77777777" w:rsidR="00E84AC0" w:rsidRPr="00E84AC0" w:rsidRDefault="00E84AC0" w:rsidP="00E84AC0">
            <w:pPr>
              <w:jc w:val="center"/>
              <w:rPr>
                <w:sz w:val="20"/>
                <w:szCs w:val="20"/>
              </w:rPr>
            </w:pPr>
            <w:r w:rsidRPr="00E84AC0">
              <w:rPr>
                <w:sz w:val="20"/>
                <w:szCs w:val="20"/>
              </w:rPr>
              <w:t>2</w:t>
            </w:r>
          </w:p>
        </w:tc>
        <w:tc>
          <w:tcPr>
            <w:tcW w:w="1688" w:type="dxa"/>
            <w:tcBorders>
              <w:top w:val="single" w:sz="4" w:space="0" w:color="000000"/>
              <w:left w:val="single" w:sz="4" w:space="0" w:color="000000"/>
              <w:bottom w:val="single" w:sz="4" w:space="0" w:color="000000"/>
              <w:right w:val="single" w:sz="4" w:space="0" w:color="000000"/>
            </w:tcBorders>
          </w:tcPr>
          <w:p w14:paraId="2757C1D3" w14:textId="77777777" w:rsidR="00E84AC0" w:rsidRPr="00E84AC0" w:rsidRDefault="00E84AC0" w:rsidP="00E84AC0">
            <w:pPr>
              <w:jc w:val="center"/>
              <w:rPr>
                <w:sz w:val="20"/>
                <w:szCs w:val="20"/>
              </w:rPr>
            </w:pPr>
          </w:p>
        </w:tc>
      </w:tr>
      <w:tr w:rsidR="00E84AC0" w:rsidRPr="00E84AC0" w14:paraId="6A8AD329"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55399164" w14:textId="77777777" w:rsidR="00E84AC0" w:rsidRPr="00E84AC0" w:rsidRDefault="00E84AC0" w:rsidP="00E84AC0">
            <w:pPr>
              <w:jc w:val="center"/>
              <w:rPr>
                <w:sz w:val="20"/>
                <w:szCs w:val="20"/>
              </w:rPr>
            </w:pPr>
          </w:p>
        </w:tc>
        <w:tc>
          <w:tcPr>
            <w:tcW w:w="6254" w:type="dxa"/>
            <w:tcBorders>
              <w:top w:val="single" w:sz="4" w:space="0" w:color="000000"/>
              <w:left w:val="single" w:sz="4" w:space="0" w:color="000000"/>
              <w:bottom w:val="single" w:sz="4" w:space="0" w:color="000000"/>
              <w:right w:val="single" w:sz="4" w:space="0" w:color="000000"/>
            </w:tcBorders>
            <w:hideMark/>
          </w:tcPr>
          <w:p w14:paraId="1C8B93F4" w14:textId="77777777" w:rsidR="00E84AC0" w:rsidRPr="00E84AC0" w:rsidRDefault="00E84AC0" w:rsidP="00E84AC0">
            <w:pPr>
              <w:snapToGrid w:val="0"/>
              <w:jc w:val="both"/>
              <w:rPr>
                <w:b/>
                <w:bCs/>
                <w:sz w:val="20"/>
                <w:szCs w:val="20"/>
              </w:rPr>
            </w:pPr>
            <w:r w:rsidRPr="00E84AC0">
              <w:rPr>
                <w:b/>
                <w:bCs/>
                <w:sz w:val="20"/>
                <w:szCs w:val="20"/>
              </w:rPr>
              <w:t>ПС</w:t>
            </w:r>
            <w:r w:rsidRPr="00E84AC0">
              <w:rPr>
                <w:sz w:val="20"/>
                <w:szCs w:val="20"/>
                <w:lang w:val="kk-KZ"/>
              </w:rPr>
              <w:t xml:space="preserve"> Өзін-өзі тану бойынша оқушылардың өзіндік жұмысын ұйымдастыру ерекшеліктері </w:t>
            </w:r>
          </w:p>
        </w:tc>
        <w:tc>
          <w:tcPr>
            <w:tcW w:w="847" w:type="dxa"/>
            <w:tcBorders>
              <w:top w:val="single" w:sz="4" w:space="0" w:color="000000"/>
              <w:left w:val="single" w:sz="4" w:space="0" w:color="000000"/>
              <w:bottom w:val="single" w:sz="4" w:space="0" w:color="000000"/>
              <w:right w:val="single" w:sz="4" w:space="0" w:color="000000"/>
            </w:tcBorders>
            <w:hideMark/>
          </w:tcPr>
          <w:p w14:paraId="5F9D2475" w14:textId="77777777" w:rsidR="00E84AC0" w:rsidRPr="00E84AC0" w:rsidRDefault="00E84AC0" w:rsidP="00E84AC0">
            <w:pPr>
              <w:jc w:val="center"/>
              <w:rPr>
                <w:sz w:val="20"/>
                <w:szCs w:val="20"/>
              </w:rPr>
            </w:pPr>
            <w:r w:rsidRPr="00E84AC0">
              <w:rPr>
                <w:sz w:val="20"/>
                <w:szCs w:val="20"/>
              </w:rPr>
              <w:t>1</w:t>
            </w:r>
          </w:p>
        </w:tc>
        <w:tc>
          <w:tcPr>
            <w:tcW w:w="1688" w:type="dxa"/>
            <w:tcBorders>
              <w:top w:val="single" w:sz="4" w:space="0" w:color="000000"/>
              <w:left w:val="single" w:sz="4" w:space="0" w:color="000000"/>
              <w:bottom w:val="single" w:sz="4" w:space="0" w:color="000000"/>
              <w:right w:val="single" w:sz="4" w:space="0" w:color="000000"/>
            </w:tcBorders>
            <w:hideMark/>
          </w:tcPr>
          <w:p w14:paraId="2A8C82DC" w14:textId="5107120B" w:rsidR="00E84AC0" w:rsidRPr="00E47FF2" w:rsidRDefault="00E47FF2" w:rsidP="00E84AC0">
            <w:pPr>
              <w:jc w:val="center"/>
              <w:rPr>
                <w:sz w:val="20"/>
                <w:szCs w:val="20"/>
                <w:lang w:val="kk-KZ"/>
              </w:rPr>
            </w:pPr>
            <w:r>
              <w:rPr>
                <w:sz w:val="20"/>
                <w:szCs w:val="20"/>
                <w:lang w:val="kk-KZ"/>
              </w:rPr>
              <w:t>8</w:t>
            </w:r>
          </w:p>
        </w:tc>
      </w:tr>
      <w:tr w:rsidR="00E84AC0" w:rsidRPr="00E84AC0" w14:paraId="243ACE5E"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6AD3C9D9" w14:textId="77777777" w:rsidR="00E84AC0" w:rsidRPr="00E84AC0" w:rsidRDefault="00E84AC0" w:rsidP="00E84AC0">
            <w:pPr>
              <w:jc w:val="center"/>
              <w:rPr>
                <w:sz w:val="20"/>
                <w:szCs w:val="20"/>
              </w:rPr>
            </w:pPr>
            <w:r w:rsidRPr="00E84AC0">
              <w:rPr>
                <w:sz w:val="20"/>
                <w:szCs w:val="20"/>
              </w:rPr>
              <w:t>14</w:t>
            </w:r>
          </w:p>
        </w:tc>
        <w:tc>
          <w:tcPr>
            <w:tcW w:w="6254" w:type="dxa"/>
            <w:tcBorders>
              <w:top w:val="single" w:sz="4" w:space="0" w:color="000000"/>
              <w:left w:val="single" w:sz="4" w:space="0" w:color="000000"/>
              <w:bottom w:val="single" w:sz="4" w:space="0" w:color="000000"/>
              <w:right w:val="single" w:sz="4" w:space="0" w:color="000000"/>
            </w:tcBorders>
            <w:hideMark/>
          </w:tcPr>
          <w:p w14:paraId="59F370A2" w14:textId="77777777" w:rsidR="00E84AC0" w:rsidRPr="00E84AC0" w:rsidRDefault="00E84AC0" w:rsidP="00E84AC0">
            <w:pPr>
              <w:snapToGrid w:val="0"/>
              <w:jc w:val="both"/>
              <w:rPr>
                <w:b/>
                <w:bCs/>
                <w:sz w:val="20"/>
                <w:szCs w:val="20"/>
                <w:lang w:val="kk-KZ" w:eastAsia="ar-SA"/>
              </w:rPr>
            </w:pPr>
            <w:r w:rsidRPr="00E84AC0">
              <w:rPr>
                <w:b/>
                <w:bCs/>
                <w:sz w:val="20"/>
                <w:szCs w:val="20"/>
                <w:lang w:val="kk-KZ" w:eastAsia="ar-SA"/>
              </w:rPr>
              <w:t>Д.</w:t>
            </w:r>
            <w:r w:rsidRPr="00E84AC0">
              <w:rPr>
                <w:b/>
                <w:sz w:val="20"/>
                <w:szCs w:val="20"/>
                <w:lang w:val="kk-KZ"/>
              </w:rPr>
              <w:t xml:space="preserve"> </w:t>
            </w:r>
            <w:r w:rsidRPr="00E84AC0">
              <w:rPr>
                <w:sz w:val="20"/>
                <w:szCs w:val="20"/>
                <w:lang w:val="kk-KZ"/>
              </w:rPr>
              <w:t>Өзін-өзі тану» сабақтарында рухани-адамгершілік мәнде  оқиға айту, әңгіме құрастыру, сұрақ қою технологиясы</w:t>
            </w:r>
            <w:r w:rsidRPr="00E84AC0">
              <w:rPr>
                <w:b/>
                <w:sz w:val="20"/>
                <w:szCs w:val="20"/>
                <w:lang w:val="kk-KZ"/>
              </w:rPr>
              <w:t xml:space="preserve"> </w:t>
            </w:r>
          </w:p>
        </w:tc>
        <w:tc>
          <w:tcPr>
            <w:tcW w:w="847" w:type="dxa"/>
            <w:tcBorders>
              <w:top w:val="single" w:sz="4" w:space="0" w:color="000000"/>
              <w:left w:val="single" w:sz="4" w:space="0" w:color="000000"/>
              <w:bottom w:val="single" w:sz="4" w:space="0" w:color="000000"/>
              <w:right w:val="single" w:sz="4" w:space="0" w:color="000000"/>
            </w:tcBorders>
            <w:hideMark/>
          </w:tcPr>
          <w:p w14:paraId="635A2CB2" w14:textId="77777777" w:rsidR="00E84AC0" w:rsidRPr="00E84AC0" w:rsidRDefault="00E84AC0" w:rsidP="00E84AC0">
            <w:pPr>
              <w:jc w:val="center"/>
              <w:rPr>
                <w:sz w:val="20"/>
                <w:szCs w:val="20"/>
              </w:rPr>
            </w:pPr>
            <w:r w:rsidRPr="00E84AC0">
              <w:rPr>
                <w:sz w:val="20"/>
                <w:szCs w:val="20"/>
              </w:rPr>
              <w:t>2</w:t>
            </w:r>
          </w:p>
        </w:tc>
        <w:tc>
          <w:tcPr>
            <w:tcW w:w="1688" w:type="dxa"/>
            <w:tcBorders>
              <w:top w:val="single" w:sz="4" w:space="0" w:color="000000"/>
              <w:left w:val="single" w:sz="4" w:space="0" w:color="000000"/>
              <w:bottom w:val="single" w:sz="4" w:space="0" w:color="000000"/>
              <w:right w:val="single" w:sz="4" w:space="0" w:color="000000"/>
            </w:tcBorders>
          </w:tcPr>
          <w:p w14:paraId="157195D6" w14:textId="77777777" w:rsidR="00E84AC0" w:rsidRPr="00E84AC0" w:rsidRDefault="00E84AC0" w:rsidP="00E84AC0">
            <w:pPr>
              <w:jc w:val="center"/>
              <w:rPr>
                <w:sz w:val="20"/>
                <w:szCs w:val="20"/>
              </w:rPr>
            </w:pPr>
          </w:p>
        </w:tc>
      </w:tr>
      <w:tr w:rsidR="00E84AC0" w:rsidRPr="00E84AC0" w14:paraId="14465A88" w14:textId="77777777" w:rsidTr="00511AA4">
        <w:trPr>
          <w:trHeight w:val="523"/>
          <w:jc w:val="center"/>
        </w:trPr>
        <w:tc>
          <w:tcPr>
            <w:tcW w:w="562" w:type="dxa"/>
            <w:tcBorders>
              <w:top w:val="single" w:sz="4" w:space="0" w:color="000000"/>
              <w:left w:val="single" w:sz="4" w:space="0" w:color="000000"/>
              <w:bottom w:val="single" w:sz="4" w:space="0" w:color="000000"/>
              <w:right w:val="single" w:sz="4" w:space="0" w:color="000000"/>
            </w:tcBorders>
          </w:tcPr>
          <w:p w14:paraId="7F0BB008" w14:textId="77777777" w:rsidR="00E84AC0" w:rsidRPr="00E84AC0" w:rsidRDefault="00E84AC0" w:rsidP="00E84AC0">
            <w:pPr>
              <w:jc w:val="center"/>
              <w:rPr>
                <w:sz w:val="20"/>
                <w:szCs w:val="20"/>
              </w:rPr>
            </w:pPr>
          </w:p>
        </w:tc>
        <w:tc>
          <w:tcPr>
            <w:tcW w:w="6254" w:type="dxa"/>
            <w:tcBorders>
              <w:top w:val="single" w:sz="4" w:space="0" w:color="000000"/>
              <w:left w:val="single" w:sz="4" w:space="0" w:color="000000"/>
              <w:bottom w:val="single" w:sz="4" w:space="0" w:color="000000"/>
              <w:right w:val="single" w:sz="4" w:space="0" w:color="000000"/>
            </w:tcBorders>
            <w:hideMark/>
          </w:tcPr>
          <w:p w14:paraId="7E6D1279" w14:textId="77777777" w:rsidR="00E84AC0" w:rsidRPr="00E84AC0" w:rsidRDefault="00E84AC0" w:rsidP="00E84AC0">
            <w:pPr>
              <w:snapToGrid w:val="0"/>
              <w:jc w:val="both"/>
              <w:rPr>
                <w:b/>
                <w:bCs/>
                <w:sz w:val="20"/>
                <w:szCs w:val="20"/>
              </w:rPr>
            </w:pPr>
            <w:r w:rsidRPr="00E84AC0">
              <w:rPr>
                <w:b/>
                <w:bCs/>
                <w:sz w:val="20"/>
                <w:szCs w:val="20"/>
              </w:rPr>
              <w:t xml:space="preserve">ПС </w:t>
            </w:r>
            <w:r w:rsidRPr="00E84AC0">
              <w:rPr>
                <w:sz w:val="20"/>
                <w:szCs w:val="20"/>
                <w:lang w:val="kk-KZ"/>
              </w:rPr>
              <w:t xml:space="preserve">«Өзін-өзі тану»  пәні сабақтарында жоба қорғау әдістемесі  </w:t>
            </w:r>
          </w:p>
        </w:tc>
        <w:tc>
          <w:tcPr>
            <w:tcW w:w="847" w:type="dxa"/>
            <w:tcBorders>
              <w:top w:val="single" w:sz="4" w:space="0" w:color="000000"/>
              <w:left w:val="single" w:sz="4" w:space="0" w:color="000000"/>
              <w:bottom w:val="single" w:sz="4" w:space="0" w:color="000000"/>
              <w:right w:val="single" w:sz="4" w:space="0" w:color="000000"/>
            </w:tcBorders>
            <w:hideMark/>
          </w:tcPr>
          <w:p w14:paraId="042632BD" w14:textId="77777777" w:rsidR="00E84AC0" w:rsidRPr="00E84AC0" w:rsidRDefault="00E84AC0" w:rsidP="00E84AC0">
            <w:pPr>
              <w:jc w:val="center"/>
              <w:rPr>
                <w:sz w:val="20"/>
                <w:szCs w:val="20"/>
              </w:rPr>
            </w:pPr>
            <w:r w:rsidRPr="00E84AC0">
              <w:rPr>
                <w:sz w:val="20"/>
                <w:szCs w:val="20"/>
              </w:rPr>
              <w:t>1</w:t>
            </w:r>
          </w:p>
        </w:tc>
        <w:tc>
          <w:tcPr>
            <w:tcW w:w="1688" w:type="dxa"/>
            <w:tcBorders>
              <w:top w:val="single" w:sz="4" w:space="0" w:color="000000"/>
              <w:left w:val="single" w:sz="4" w:space="0" w:color="000000"/>
              <w:bottom w:val="single" w:sz="4" w:space="0" w:color="000000"/>
              <w:right w:val="single" w:sz="4" w:space="0" w:color="000000"/>
            </w:tcBorders>
            <w:hideMark/>
          </w:tcPr>
          <w:p w14:paraId="48752845" w14:textId="5B9DC2DA" w:rsidR="00E84AC0" w:rsidRPr="00E47FF2" w:rsidRDefault="00E47FF2" w:rsidP="00E84AC0">
            <w:pPr>
              <w:jc w:val="center"/>
              <w:rPr>
                <w:sz w:val="20"/>
                <w:szCs w:val="20"/>
                <w:lang w:val="kk-KZ"/>
              </w:rPr>
            </w:pPr>
            <w:r>
              <w:rPr>
                <w:sz w:val="20"/>
                <w:szCs w:val="20"/>
                <w:lang w:val="kk-KZ"/>
              </w:rPr>
              <w:t>8</w:t>
            </w:r>
          </w:p>
        </w:tc>
      </w:tr>
      <w:tr w:rsidR="00E84AC0" w:rsidRPr="00E84AC0" w14:paraId="6F0CA5A4"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6A0BC83A" w14:textId="77777777" w:rsidR="00E84AC0" w:rsidRPr="00E84AC0" w:rsidRDefault="00E84AC0" w:rsidP="00E84AC0">
            <w:pPr>
              <w:jc w:val="center"/>
              <w:rPr>
                <w:sz w:val="20"/>
                <w:szCs w:val="20"/>
              </w:rPr>
            </w:pPr>
            <w:r w:rsidRPr="00E84AC0">
              <w:rPr>
                <w:sz w:val="20"/>
                <w:szCs w:val="20"/>
              </w:rPr>
              <w:t>15</w:t>
            </w:r>
          </w:p>
        </w:tc>
        <w:tc>
          <w:tcPr>
            <w:tcW w:w="6254" w:type="dxa"/>
            <w:tcBorders>
              <w:top w:val="single" w:sz="4" w:space="0" w:color="000000"/>
              <w:left w:val="single" w:sz="4" w:space="0" w:color="000000"/>
              <w:bottom w:val="single" w:sz="4" w:space="0" w:color="000000"/>
              <w:right w:val="single" w:sz="4" w:space="0" w:color="000000"/>
            </w:tcBorders>
          </w:tcPr>
          <w:p w14:paraId="610D5B72" w14:textId="77777777" w:rsidR="00E84AC0" w:rsidRPr="00E84AC0" w:rsidRDefault="00E84AC0" w:rsidP="00E84AC0">
            <w:pPr>
              <w:snapToGrid w:val="0"/>
              <w:jc w:val="both"/>
              <w:rPr>
                <w:b/>
                <w:bCs/>
                <w:sz w:val="20"/>
                <w:szCs w:val="20"/>
                <w:lang w:val="kk-KZ" w:eastAsia="ar-SA"/>
              </w:rPr>
            </w:pPr>
            <w:r w:rsidRPr="00E84AC0">
              <w:rPr>
                <w:b/>
                <w:bCs/>
                <w:sz w:val="20"/>
                <w:szCs w:val="20"/>
                <w:lang w:val="kk-KZ" w:eastAsia="ar-SA"/>
              </w:rPr>
              <w:t>Д.</w:t>
            </w:r>
            <w:r w:rsidRPr="00E84AC0">
              <w:rPr>
                <w:color w:val="000000"/>
                <w:sz w:val="20"/>
                <w:szCs w:val="20"/>
                <w:lang w:val="kk-KZ"/>
              </w:rPr>
              <w:t xml:space="preserve"> </w:t>
            </w:r>
            <w:r w:rsidRPr="00E84AC0">
              <w:rPr>
                <w:b/>
                <w:sz w:val="20"/>
                <w:szCs w:val="20"/>
                <w:lang w:val="kk-KZ"/>
              </w:rPr>
              <w:t>«</w:t>
            </w:r>
            <w:r w:rsidRPr="00E84AC0">
              <w:rPr>
                <w:sz w:val="20"/>
                <w:szCs w:val="20"/>
                <w:lang w:val="kk-KZ"/>
              </w:rPr>
              <w:t>Өзін-өзі тану» пәні  мұғалімінің педагогикалық қарым-қатынасының ерекшеліктері.</w:t>
            </w:r>
          </w:p>
        </w:tc>
        <w:tc>
          <w:tcPr>
            <w:tcW w:w="847" w:type="dxa"/>
            <w:tcBorders>
              <w:top w:val="single" w:sz="4" w:space="0" w:color="000000"/>
              <w:left w:val="single" w:sz="4" w:space="0" w:color="000000"/>
              <w:bottom w:val="single" w:sz="4" w:space="0" w:color="000000"/>
              <w:right w:val="single" w:sz="4" w:space="0" w:color="000000"/>
            </w:tcBorders>
            <w:hideMark/>
          </w:tcPr>
          <w:p w14:paraId="571DC08C" w14:textId="77777777" w:rsidR="00E84AC0" w:rsidRPr="00E84AC0" w:rsidRDefault="00E84AC0" w:rsidP="00E84AC0">
            <w:pPr>
              <w:jc w:val="center"/>
              <w:rPr>
                <w:sz w:val="20"/>
                <w:szCs w:val="20"/>
              </w:rPr>
            </w:pPr>
            <w:r w:rsidRPr="00E84AC0">
              <w:rPr>
                <w:sz w:val="20"/>
                <w:szCs w:val="20"/>
              </w:rPr>
              <w:t>2</w:t>
            </w:r>
          </w:p>
        </w:tc>
        <w:tc>
          <w:tcPr>
            <w:tcW w:w="1688" w:type="dxa"/>
            <w:tcBorders>
              <w:top w:val="single" w:sz="4" w:space="0" w:color="000000"/>
              <w:left w:val="single" w:sz="4" w:space="0" w:color="000000"/>
              <w:bottom w:val="single" w:sz="4" w:space="0" w:color="000000"/>
              <w:right w:val="single" w:sz="4" w:space="0" w:color="000000"/>
            </w:tcBorders>
          </w:tcPr>
          <w:p w14:paraId="2B709719" w14:textId="77777777" w:rsidR="00E84AC0" w:rsidRPr="00E84AC0" w:rsidRDefault="00E84AC0" w:rsidP="00E84AC0">
            <w:pPr>
              <w:jc w:val="center"/>
              <w:rPr>
                <w:sz w:val="20"/>
                <w:szCs w:val="20"/>
              </w:rPr>
            </w:pPr>
          </w:p>
        </w:tc>
      </w:tr>
      <w:tr w:rsidR="00E84AC0" w:rsidRPr="00E84AC0" w14:paraId="4A8DC58D"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533B6FBA" w14:textId="77777777" w:rsidR="00E84AC0" w:rsidRPr="00E84AC0" w:rsidRDefault="00E84AC0" w:rsidP="00E84AC0">
            <w:pPr>
              <w:jc w:val="center"/>
              <w:rPr>
                <w:sz w:val="20"/>
                <w:szCs w:val="20"/>
                <w:lang w:val="kk-KZ"/>
              </w:rPr>
            </w:pPr>
            <w:r w:rsidRPr="00E84AC0">
              <w:rPr>
                <w:sz w:val="20"/>
                <w:szCs w:val="20"/>
                <w:lang w:val="kk-KZ"/>
              </w:rPr>
              <w:t xml:space="preserve"> </w:t>
            </w:r>
          </w:p>
        </w:tc>
        <w:tc>
          <w:tcPr>
            <w:tcW w:w="6254" w:type="dxa"/>
            <w:tcBorders>
              <w:top w:val="single" w:sz="4" w:space="0" w:color="000000"/>
              <w:left w:val="single" w:sz="4" w:space="0" w:color="000000"/>
              <w:bottom w:val="single" w:sz="4" w:space="0" w:color="000000"/>
              <w:right w:val="single" w:sz="4" w:space="0" w:color="000000"/>
            </w:tcBorders>
            <w:hideMark/>
          </w:tcPr>
          <w:p w14:paraId="2A3A0E36" w14:textId="77777777" w:rsidR="00E84AC0" w:rsidRPr="00E84AC0" w:rsidRDefault="00E84AC0" w:rsidP="00E84AC0">
            <w:pPr>
              <w:snapToGrid w:val="0"/>
              <w:jc w:val="both"/>
              <w:rPr>
                <w:b/>
                <w:bCs/>
                <w:sz w:val="20"/>
                <w:szCs w:val="20"/>
                <w:lang w:val="kk-KZ"/>
              </w:rPr>
            </w:pPr>
            <w:r w:rsidRPr="00E84AC0">
              <w:rPr>
                <w:b/>
                <w:bCs/>
                <w:sz w:val="20"/>
                <w:szCs w:val="20"/>
                <w:lang w:val="kk-KZ"/>
              </w:rPr>
              <w:t xml:space="preserve">ПС </w:t>
            </w:r>
            <w:r w:rsidRPr="00E84AC0">
              <w:rPr>
                <w:rStyle w:val="af2"/>
                <w:color w:val="000000"/>
                <w:sz w:val="20"/>
                <w:szCs w:val="20"/>
                <w:lang w:val="kk-KZ"/>
              </w:rPr>
              <w:t>Классиктер еліктеу үлгісі ретіндегі ата-аналар мен мұғалім туралы.</w:t>
            </w:r>
            <w:r w:rsidRPr="00E84AC0">
              <w:rPr>
                <w:sz w:val="20"/>
                <w:szCs w:val="20"/>
                <w:lang w:val="kk-KZ"/>
              </w:rPr>
              <w:t xml:space="preserve"> </w:t>
            </w:r>
          </w:p>
        </w:tc>
        <w:tc>
          <w:tcPr>
            <w:tcW w:w="847" w:type="dxa"/>
            <w:tcBorders>
              <w:top w:val="single" w:sz="4" w:space="0" w:color="000000"/>
              <w:left w:val="single" w:sz="4" w:space="0" w:color="000000"/>
              <w:bottom w:val="single" w:sz="4" w:space="0" w:color="000000"/>
              <w:right w:val="single" w:sz="4" w:space="0" w:color="000000"/>
            </w:tcBorders>
            <w:hideMark/>
          </w:tcPr>
          <w:p w14:paraId="2D6AE047" w14:textId="77777777" w:rsidR="00E84AC0" w:rsidRPr="00E84AC0" w:rsidRDefault="00E84AC0" w:rsidP="00E84AC0">
            <w:pPr>
              <w:jc w:val="center"/>
              <w:rPr>
                <w:sz w:val="20"/>
                <w:szCs w:val="20"/>
              </w:rPr>
            </w:pPr>
            <w:r w:rsidRPr="00E84AC0">
              <w:rPr>
                <w:sz w:val="20"/>
                <w:szCs w:val="20"/>
              </w:rPr>
              <w:t>1</w:t>
            </w:r>
          </w:p>
        </w:tc>
        <w:tc>
          <w:tcPr>
            <w:tcW w:w="1688" w:type="dxa"/>
            <w:tcBorders>
              <w:top w:val="single" w:sz="4" w:space="0" w:color="000000"/>
              <w:left w:val="single" w:sz="4" w:space="0" w:color="000000"/>
              <w:bottom w:val="single" w:sz="4" w:space="0" w:color="000000"/>
              <w:right w:val="single" w:sz="4" w:space="0" w:color="000000"/>
            </w:tcBorders>
            <w:hideMark/>
          </w:tcPr>
          <w:p w14:paraId="782AD40A" w14:textId="10219D47" w:rsidR="00E84AC0" w:rsidRPr="00E47FF2" w:rsidRDefault="00E47FF2" w:rsidP="00E47FF2">
            <w:pPr>
              <w:jc w:val="center"/>
              <w:rPr>
                <w:sz w:val="20"/>
                <w:szCs w:val="20"/>
                <w:lang w:val="kk-KZ"/>
              </w:rPr>
            </w:pPr>
            <w:r>
              <w:rPr>
                <w:sz w:val="20"/>
                <w:szCs w:val="20"/>
              </w:rPr>
              <w:t>8</w:t>
            </w:r>
          </w:p>
        </w:tc>
      </w:tr>
      <w:tr w:rsidR="00E84AC0" w:rsidRPr="00AE72FF" w14:paraId="4B99543C"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3BE09282" w14:textId="77777777" w:rsidR="00E84AC0" w:rsidRPr="00E84AC0" w:rsidRDefault="00E84AC0" w:rsidP="00E84AC0">
            <w:pPr>
              <w:jc w:val="center"/>
              <w:rPr>
                <w:sz w:val="20"/>
                <w:szCs w:val="20"/>
              </w:rPr>
            </w:pPr>
          </w:p>
        </w:tc>
        <w:tc>
          <w:tcPr>
            <w:tcW w:w="6254" w:type="dxa"/>
            <w:tcBorders>
              <w:top w:val="single" w:sz="4" w:space="0" w:color="000000"/>
              <w:left w:val="single" w:sz="4" w:space="0" w:color="000000"/>
              <w:bottom w:val="single" w:sz="4" w:space="0" w:color="000000"/>
              <w:right w:val="single" w:sz="4" w:space="0" w:color="000000"/>
            </w:tcBorders>
            <w:hideMark/>
          </w:tcPr>
          <w:p w14:paraId="7C21E808" w14:textId="7496DA3D" w:rsidR="00E84AC0" w:rsidRPr="00E84AC0" w:rsidRDefault="00E84AC0" w:rsidP="00E84AC0">
            <w:pPr>
              <w:jc w:val="both"/>
              <w:rPr>
                <w:bCs/>
                <w:kern w:val="36"/>
                <w:sz w:val="20"/>
                <w:szCs w:val="20"/>
                <w:lang w:val="kk-KZ"/>
              </w:rPr>
            </w:pPr>
            <w:r w:rsidRPr="00E84AC0">
              <w:rPr>
                <w:b/>
                <w:color w:val="201F1E"/>
                <w:sz w:val="20"/>
                <w:szCs w:val="20"/>
                <w:shd w:val="clear" w:color="auto" w:fill="FFFFFF"/>
              </w:rPr>
              <w:t>СОӨЖ</w:t>
            </w:r>
            <w:r w:rsidRPr="00E84AC0">
              <w:rPr>
                <w:b/>
                <w:color w:val="201F1E"/>
                <w:sz w:val="20"/>
                <w:szCs w:val="20"/>
                <w:shd w:val="clear" w:color="auto" w:fill="FFFFFF"/>
                <w:lang w:val="kk-KZ"/>
              </w:rPr>
              <w:t>6</w:t>
            </w:r>
            <w:r w:rsidRPr="00E84AC0">
              <w:rPr>
                <w:b/>
                <w:color w:val="201F1E"/>
                <w:sz w:val="20"/>
                <w:szCs w:val="20"/>
                <w:shd w:val="clear" w:color="auto" w:fill="FFFFFF"/>
              </w:rPr>
              <w:t>. СӨЖ 6 орындау бойынша консультация</w:t>
            </w:r>
            <w:r w:rsidRPr="00E84AC0">
              <w:rPr>
                <w:bCs/>
                <w:kern w:val="36"/>
                <w:sz w:val="20"/>
                <w:szCs w:val="20"/>
                <w:lang w:val="kk-KZ"/>
              </w:rPr>
              <w:t xml:space="preserve"> . Тест тапсырмалрын орындау талаптарын түсіндіру </w:t>
            </w:r>
          </w:p>
        </w:tc>
        <w:tc>
          <w:tcPr>
            <w:tcW w:w="847" w:type="dxa"/>
            <w:tcBorders>
              <w:top w:val="single" w:sz="4" w:space="0" w:color="000000"/>
              <w:left w:val="single" w:sz="4" w:space="0" w:color="000000"/>
              <w:bottom w:val="single" w:sz="4" w:space="0" w:color="000000"/>
              <w:right w:val="single" w:sz="4" w:space="0" w:color="000000"/>
            </w:tcBorders>
          </w:tcPr>
          <w:p w14:paraId="306316E0" w14:textId="77777777" w:rsidR="00E84AC0" w:rsidRPr="00AE72FF" w:rsidRDefault="00E84AC0" w:rsidP="00E84AC0">
            <w:pPr>
              <w:jc w:val="center"/>
              <w:rPr>
                <w:sz w:val="20"/>
                <w:szCs w:val="20"/>
                <w:lang w:val="kk-KZ"/>
              </w:rPr>
            </w:pPr>
          </w:p>
        </w:tc>
        <w:tc>
          <w:tcPr>
            <w:tcW w:w="1688" w:type="dxa"/>
            <w:tcBorders>
              <w:top w:val="single" w:sz="4" w:space="0" w:color="000000"/>
              <w:left w:val="single" w:sz="4" w:space="0" w:color="000000"/>
              <w:bottom w:val="single" w:sz="4" w:space="0" w:color="000000"/>
              <w:right w:val="single" w:sz="4" w:space="0" w:color="000000"/>
            </w:tcBorders>
            <w:hideMark/>
          </w:tcPr>
          <w:p w14:paraId="64715282" w14:textId="77777777" w:rsidR="00E84AC0" w:rsidRPr="00AE72FF" w:rsidRDefault="00E84AC0" w:rsidP="00E84AC0">
            <w:pPr>
              <w:jc w:val="center"/>
              <w:rPr>
                <w:sz w:val="20"/>
                <w:szCs w:val="20"/>
                <w:lang w:val="kk-KZ"/>
              </w:rPr>
            </w:pPr>
          </w:p>
        </w:tc>
      </w:tr>
      <w:tr w:rsidR="00E84AC0" w:rsidRPr="00E84AC0" w14:paraId="24D83A77"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54416CDE" w14:textId="77777777" w:rsidR="00E84AC0" w:rsidRPr="00E84AC0" w:rsidRDefault="00E84AC0" w:rsidP="00E84AC0">
            <w:pPr>
              <w:jc w:val="center"/>
              <w:rPr>
                <w:sz w:val="20"/>
                <w:szCs w:val="20"/>
                <w:lang w:val="kk-KZ"/>
              </w:rPr>
            </w:pPr>
          </w:p>
        </w:tc>
        <w:tc>
          <w:tcPr>
            <w:tcW w:w="6254" w:type="dxa"/>
            <w:tcBorders>
              <w:top w:val="single" w:sz="4" w:space="0" w:color="000000"/>
              <w:left w:val="single" w:sz="4" w:space="0" w:color="000000"/>
              <w:bottom w:val="single" w:sz="4" w:space="0" w:color="000000"/>
              <w:right w:val="single" w:sz="4" w:space="0" w:color="000000"/>
            </w:tcBorders>
            <w:hideMark/>
          </w:tcPr>
          <w:p w14:paraId="6CFA7024" w14:textId="77777777" w:rsidR="00E84AC0" w:rsidRPr="00E84AC0" w:rsidRDefault="00E84AC0" w:rsidP="00E84AC0">
            <w:pPr>
              <w:jc w:val="both"/>
              <w:rPr>
                <w:b/>
                <w:sz w:val="20"/>
                <w:szCs w:val="20"/>
                <w:lang w:val="kk-KZ"/>
              </w:rPr>
            </w:pPr>
            <w:r w:rsidRPr="00E84AC0">
              <w:rPr>
                <w:b/>
                <w:bCs/>
                <w:sz w:val="20"/>
                <w:szCs w:val="20"/>
                <w:lang w:val="kk-KZ"/>
              </w:rPr>
              <w:t>СӨЖ</w:t>
            </w:r>
            <w:r w:rsidRPr="00E84AC0">
              <w:rPr>
                <w:b/>
                <w:sz w:val="20"/>
                <w:szCs w:val="20"/>
                <w:lang w:val="kk-KZ"/>
              </w:rPr>
              <w:t>6.</w:t>
            </w:r>
            <w:r w:rsidRPr="00E84AC0">
              <w:rPr>
                <w:sz w:val="20"/>
                <w:szCs w:val="20"/>
                <w:lang w:val="kk-KZ"/>
              </w:rPr>
              <w:t xml:space="preserve">Тест тапсырмасын орындау . Үш деңгейлік тестер бойынша </w:t>
            </w:r>
          </w:p>
        </w:tc>
        <w:tc>
          <w:tcPr>
            <w:tcW w:w="847" w:type="dxa"/>
            <w:tcBorders>
              <w:top w:val="single" w:sz="4" w:space="0" w:color="000000"/>
              <w:left w:val="single" w:sz="4" w:space="0" w:color="000000"/>
              <w:bottom w:val="single" w:sz="4" w:space="0" w:color="000000"/>
              <w:right w:val="single" w:sz="4" w:space="0" w:color="000000"/>
            </w:tcBorders>
          </w:tcPr>
          <w:p w14:paraId="031A0548" w14:textId="77777777" w:rsidR="00E84AC0" w:rsidRPr="00E84AC0" w:rsidRDefault="00E84AC0" w:rsidP="00E84AC0">
            <w:pPr>
              <w:jc w:val="center"/>
              <w:rPr>
                <w:sz w:val="20"/>
                <w:szCs w:val="20"/>
                <w:lang w:val="kk-KZ"/>
              </w:rPr>
            </w:pPr>
          </w:p>
        </w:tc>
        <w:tc>
          <w:tcPr>
            <w:tcW w:w="1688" w:type="dxa"/>
            <w:tcBorders>
              <w:top w:val="single" w:sz="4" w:space="0" w:color="000000"/>
              <w:left w:val="single" w:sz="4" w:space="0" w:color="000000"/>
              <w:bottom w:val="single" w:sz="4" w:space="0" w:color="000000"/>
              <w:right w:val="single" w:sz="4" w:space="0" w:color="000000"/>
            </w:tcBorders>
            <w:hideMark/>
          </w:tcPr>
          <w:p w14:paraId="18495EE5" w14:textId="0F91F232" w:rsidR="00E84AC0" w:rsidRPr="00E84AC0" w:rsidRDefault="004842D4" w:rsidP="00E84AC0">
            <w:pPr>
              <w:jc w:val="center"/>
              <w:rPr>
                <w:sz w:val="20"/>
                <w:szCs w:val="20"/>
                <w:lang w:val="kk-KZ"/>
              </w:rPr>
            </w:pPr>
            <w:r>
              <w:rPr>
                <w:sz w:val="20"/>
                <w:szCs w:val="20"/>
                <w:lang w:val="kk-KZ"/>
              </w:rPr>
              <w:t>14</w:t>
            </w:r>
          </w:p>
        </w:tc>
      </w:tr>
      <w:tr w:rsidR="00E84AC0" w:rsidRPr="00E84AC0" w14:paraId="27236191" w14:textId="77777777" w:rsidTr="00511AA4">
        <w:trPr>
          <w:jc w:val="center"/>
        </w:trPr>
        <w:tc>
          <w:tcPr>
            <w:tcW w:w="562" w:type="dxa"/>
            <w:tcBorders>
              <w:top w:val="single" w:sz="4" w:space="0" w:color="000000"/>
              <w:left w:val="single" w:sz="4" w:space="0" w:color="000000"/>
              <w:bottom w:val="single" w:sz="4" w:space="0" w:color="000000"/>
              <w:right w:val="single" w:sz="4" w:space="0" w:color="000000"/>
            </w:tcBorders>
          </w:tcPr>
          <w:p w14:paraId="16479DEE" w14:textId="77777777" w:rsidR="00E84AC0" w:rsidRPr="00E84AC0" w:rsidRDefault="00E84AC0" w:rsidP="00E84AC0">
            <w:pPr>
              <w:jc w:val="center"/>
              <w:rPr>
                <w:sz w:val="20"/>
                <w:szCs w:val="20"/>
                <w:lang w:val="kk-KZ"/>
              </w:rPr>
            </w:pPr>
          </w:p>
        </w:tc>
        <w:tc>
          <w:tcPr>
            <w:tcW w:w="6254" w:type="dxa"/>
            <w:tcBorders>
              <w:top w:val="single" w:sz="4" w:space="0" w:color="000000"/>
              <w:left w:val="single" w:sz="4" w:space="0" w:color="000000"/>
              <w:bottom w:val="single" w:sz="4" w:space="0" w:color="000000"/>
              <w:right w:val="single" w:sz="4" w:space="0" w:color="000000"/>
            </w:tcBorders>
            <w:hideMark/>
          </w:tcPr>
          <w:p w14:paraId="54827DDD" w14:textId="77777777" w:rsidR="00E84AC0" w:rsidRPr="00E84AC0" w:rsidRDefault="00E84AC0" w:rsidP="00E84AC0">
            <w:pPr>
              <w:pStyle w:val="ad"/>
              <w:snapToGrid w:val="0"/>
              <w:ind w:left="0"/>
              <w:jc w:val="both"/>
              <w:rPr>
                <w:b/>
                <w:sz w:val="20"/>
                <w:szCs w:val="20"/>
                <w:lang w:val="kk-KZ"/>
              </w:rPr>
            </w:pPr>
            <w:r w:rsidRPr="00E84AC0">
              <w:rPr>
                <w:b/>
                <w:sz w:val="20"/>
                <w:szCs w:val="20"/>
                <w:lang w:val="kk-KZ"/>
              </w:rPr>
              <w:t>Аралық бақылау 2</w:t>
            </w:r>
          </w:p>
        </w:tc>
        <w:tc>
          <w:tcPr>
            <w:tcW w:w="847" w:type="dxa"/>
            <w:tcBorders>
              <w:top w:val="single" w:sz="4" w:space="0" w:color="000000"/>
              <w:left w:val="single" w:sz="4" w:space="0" w:color="000000"/>
              <w:bottom w:val="single" w:sz="4" w:space="0" w:color="000000"/>
              <w:right w:val="single" w:sz="4" w:space="0" w:color="000000"/>
            </w:tcBorders>
          </w:tcPr>
          <w:p w14:paraId="662C9C55" w14:textId="77777777" w:rsidR="00E84AC0" w:rsidRPr="00E84AC0" w:rsidRDefault="00E84AC0" w:rsidP="00E84AC0">
            <w:pPr>
              <w:jc w:val="center"/>
              <w:rPr>
                <w:sz w:val="20"/>
                <w:szCs w:val="20"/>
                <w:lang w:val="kk-KZ"/>
              </w:rPr>
            </w:pPr>
          </w:p>
        </w:tc>
        <w:tc>
          <w:tcPr>
            <w:tcW w:w="1688" w:type="dxa"/>
            <w:tcBorders>
              <w:top w:val="single" w:sz="4" w:space="0" w:color="000000"/>
              <w:left w:val="single" w:sz="4" w:space="0" w:color="000000"/>
              <w:bottom w:val="single" w:sz="4" w:space="0" w:color="000000"/>
              <w:right w:val="single" w:sz="4" w:space="0" w:color="000000"/>
            </w:tcBorders>
            <w:hideMark/>
          </w:tcPr>
          <w:p w14:paraId="5876578C" w14:textId="766446DF" w:rsidR="00E84AC0" w:rsidRPr="00E84AC0" w:rsidRDefault="004842D4" w:rsidP="00E84AC0">
            <w:pPr>
              <w:jc w:val="center"/>
              <w:rPr>
                <w:b/>
                <w:sz w:val="20"/>
                <w:szCs w:val="20"/>
                <w:lang w:val="kk-KZ"/>
              </w:rPr>
            </w:pPr>
            <w:r>
              <w:rPr>
                <w:b/>
                <w:sz w:val="20"/>
                <w:szCs w:val="20"/>
                <w:lang w:val="kk-KZ"/>
              </w:rPr>
              <w:t>100</w:t>
            </w:r>
          </w:p>
        </w:tc>
      </w:tr>
    </w:tbl>
    <w:p w14:paraId="1362AF80" w14:textId="77777777" w:rsidR="00E84AC0" w:rsidRPr="00E84AC0" w:rsidRDefault="00E84AC0" w:rsidP="00E84AC0">
      <w:pPr>
        <w:jc w:val="both"/>
        <w:rPr>
          <w:sz w:val="20"/>
          <w:szCs w:val="20"/>
          <w:lang w:val="kk-KZ"/>
        </w:rPr>
      </w:pPr>
    </w:p>
    <w:p w14:paraId="65ADBD85" w14:textId="77777777" w:rsidR="0093738D" w:rsidRPr="00E84AC0" w:rsidRDefault="0093738D" w:rsidP="00E84AC0">
      <w:pPr>
        <w:jc w:val="center"/>
        <w:rPr>
          <w:b/>
          <w:sz w:val="20"/>
          <w:szCs w:val="20"/>
          <w:lang w:val="kk-KZ"/>
        </w:rPr>
      </w:pPr>
    </w:p>
    <w:p w14:paraId="34A3A775" w14:textId="25688317" w:rsidR="0093738D" w:rsidRPr="00E84AC0" w:rsidRDefault="0093738D" w:rsidP="00E84AC0">
      <w:pPr>
        <w:rPr>
          <w:sz w:val="20"/>
          <w:szCs w:val="20"/>
          <w:lang w:val="kk-KZ"/>
        </w:rPr>
      </w:pPr>
      <w:r w:rsidRPr="00E84AC0">
        <w:rPr>
          <w:sz w:val="20"/>
          <w:szCs w:val="20"/>
          <w:lang w:val="kk-KZ"/>
        </w:rPr>
        <w:t xml:space="preserve">Факультет деканы                                                              </w:t>
      </w:r>
      <w:r w:rsidR="004010E0" w:rsidRPr="00E84AC0">
        <w:rPr>
          <w:sz w:val="20"/>
          <w:szCs w:val="20"/>
          <w:lang w:val="kk-KZ"/>
        </w:rPr>
        <w:t xml:space="preserve">       </w:t>
      </w:r>
      <w:r w:rsidRPr="00E84AC0">
        <w:rPr>
          <w:sz w:val="20"/>
          <w:szCs w:val="20"/>
          <w:lang w:val="kk-KZ"/>
        </w:rPr>
        <w:t>Меирбаев Б.Б.</w:t>
      </w:r>
    </w:p>
    <w:p w14:paraId="0026321B" w14:textId="794BA383" w:rsidR="0093738D" w:rsidRPr="00E84AC0" w:rsidRDefault="0093738D" w:rsidP="00E84AC0">
      <w:pPr>
        <w:jc w:val="both"/>
        <w:rPr>
          <w:sz w:val="20"/>
          <w:szCs w:val="20"/>
          <w:lang w:val="kk-KZ"/>
        </w:rPr>
      </w:pPr>
      <w:r w:rsidRPr="00E84AC0">
        <w:rPr>
          <w:sz w:val="20"/>
          <w:szCs w:val="20"/>
          <w:lang w:val="kk-KZ"/>
        </w:rPr>
        <w:t>Кафедра меңгерушісі</w:t>
      </w:r>
      <w:r w:rsidRPr="00E84AC0">
        <w:rPr>
          <w:sz w:val="20"/>
          <w:szCs w:val="20"/>
          <w:lang w:val="kk-KZ"/>
        </w:rPr>
        <w:tab/>
      </w:r>
      <w:r w:rsidRPr="00E84AC0">
        <w:rPr>
          <w:sz w:val="20"/>
          <w:szCs w:val="20"/>
          <w:lang w:val="kk-KZ"/>
        </w:rPr>
        <w:tab/>
      </w:r>
      <w:r w:rsidRPr="00E84AC0">
        <w:rPr>
          <w:sz w:val="20"/>
          <w:szCs w:val="20"/>
          <w:lang w:val="kk-KZ"/>
        </w:rPr>
        <w:tab/>
      </w:r>
      <w:r w:rsidRPr="00E84AC0">
        <w:rPr>
          <w:sz w:val="20"/>
          <w:szCs w:val="20"/>
          <w:lang w:val="kk-KZ"/>
        </w:rPr>
        <w:tab/>
      </w:r>
      <w:r w:rsidRPr="00E84AC0">
        <w:rPr>
          <w:sz w:val="20"/>
          <w:szCs w:val="20"/>
          <w:lang w:val="kk-KZ"/>
        </w:rPr>
        <w:tab/>
        <w:t>Әлқожаева Н.С.</w:t>
      </w:r>
    </w:p>
    <w:p w14:paraId="545CE084" w14:textId="1F243365" w:rsidR="0093738D" w:rsidRPr="00E84AC0" w:rsidRDefault="004010E0" w:rsidP="00E84AC0">
      <w:pPr>
        <w:jc w:val="both"/>
        <w:rPr>
          <w:sz w:val="20"/>
          <w:szCs w:val="20"/>
          <w:lang w:val="kk-KZ"/>
        </w:rPr>
      </w:pPr>
      <w:r w:rsidRPr="00E84AC0">
        <w:rPr>
          <w:sz w:val="20"/>
          <w:szCs w:val="20"/>
          <w:lang w:val="kk-KZ"/>
        </w:rPr>
        <w:t>Дәріскер</w:t>
      </w:r>
      <w:r w:rsidRPr="00E84AC0">
        <w:rPr>
          <w:sz w:val="20"/>
          <w:szCs w:val="20"/>
          <w:lang w:val="kk-KZ"/>
        </w:rPr>
        <w:tab/>
      </w:r>
      <w:r w:rsidRPr="00E84AC0">
        <w:rPr>
          <w:sz w:val="20"/>
          <w:szCs w:val="20"/>
          <w:lang w:val="kk-KZ"/>
        </w:rPr>
        <w:tab/>
      </w:r>
      <w:r w:rsidRPr="00E84AC0">
        <w:rPr>
          <w:sz w:val="20"/>
          <w:szCs w:val="20"/>
          <w:lang w:val="kk-KZ"/>
        </w:rPr>
        <w:tab/>
      </w:r>
      <w:r w:rsidRPr="00E84AC0">
        <w:rPr>
          <w:sz w:val="20"/>
          <w:szCs w:val="20"/>
          <w:lang w:val="kk-KZ"/>
        </w:rPr>
        <w:tab/>
      </w:r>
      <w:r w:rsidRPr="00E84AC0">
        <w:rPr>
          <w:sz w:val="20"/>
          <w:szCs w:val="20"/>
          <w:lang w:val="kk-KZ"/>
        </w:rPr>
        <w:tab/>
        <w:t xml:space="preserve">              </w:t>
      </w:r>
      <w:r w:rsidR="0093738D" w:rsidRPr="00E84AC0">
        <w:rPr>
          <w:sz w:val="20"/>
          <w:szCs w:val="20"/>
          <w:lang w:val="kk-KZ"/>
        </w:rPr>
        <w:t>Нургалиева Д.А.</w:t>
      </w:r>
    </w:p>
    <w:p w14:paraId="0A1E1654" w14:textId="77777777" w:rsidR="0093738D" w:rsidRPr="00E84AC0" w:rsidRDefault="0093738D" w:rsidP="00E84AC0">
      <w:pPr>
        <w:rPr>
          <w:sz w:val="20"/>
          <w:szCs w:val="20"/>
          <w:lang w:val="kk-KZ"/>
        </w:rPr>
      </w:pPr>
    </w:p>
    <w:p w14:paraId="3F4B455F" w14:textId="77777777" w:rsidR="0093738D" w:rsidRPr="00E84AC0" w:rsidRDefault="0093738D" w:rsidP="00E84AC0">
      <w:pPr>
        <w:rPr>
          <w:sz w:val="20"/>
          <w:szCs w:val="20"/>
          <w:lang w:val="kk-KZ"/>
        </w:rPr>
      </w:pPr>
    </w:p>
    <w:p w14:paraId="6F18C1EA" w14:textId="77777777" w:rsidR="00206E46" w:rsidRPr="00E84AC0" w:rsidRDefault="00206E46" w:rsidP="00E84AC0">
      <w:pPr>
        <w:rPr>
          <w:sz w:val="20"/>
          <w:szCs w:val="20"/>
          <w:lang w:val="kk-KZ"/>
        </w:rPr>
      </w:pPr>
    </w:p>
    <w:p w14:paraId="1B8AFB8F" w14:textId="77777777" w:rsidR="00206E46" w:rsidRPr="00E84AC0" w:rsidRDefault="00206E46" w:rsidP="00E84AC0">
      <w:pPr>
        <w:rPr>
          <w:sz w:val="20"/>
          <w:szCs w:val="20"/>
          <w:lang w:val="kk-KZ"/>
        </w:rPr>
      </w:pPr>
    </w:p>
    <w:p w14:paraId="0B387059" w14:textId="77777777" w:rsidR="00206E46" w:rsidRPr="00E84AC0" w:rsidRDefault="00206E46" w:rsidP="00E84AC0">
      <w:pPr>
        <w:rPr>
          <w:sz w:val="20"/>
          <w:szCs w:val="20"/>
          <w:lang w:val="kk-KZ"/>
        </w:rPr>
      </w:pPr>
    </w:p>
    <w:p w14:paraId="58FA42C3" w14:textId="77777777" w:rsidR="00206E46" w:rsidRPr="00E84AC0" w:rsidRDefault="00206E46" w:rsidP="00E84AC0">
      <w:pPr>
        <w:rPr>
          <w:sz w:val="20"/>
          <w:szCs w:val="20"/>
          <w:lang w:val="kk-KZ"/>
        </w:rPr>
      </w:pPr>
    </w:p>
    <w:p w14:paraId="155620C2" w14:textId="77777777" w:rsidR="00206E46" w:rsidRPr="00E84AC0" w:rsidRDefault="00206E46" w:rsidP="00E84AC0">
      <w:pPr>
        <w:rPr>
          <w:sz w:val="20"/>
          <w:szCs w:val="20"/>
          <w:lang w:val="kk-KZ"/>
        </w:rPr>
      </w:pPr>
    </w:p>
    <w:p w14:paraId="622BBB33" w14:textId="77777777" w:rsidR="00206E46" w:rsidRPr="00E84AC0" w:rsidRDefault="00206E46" w:rsidP="00E84AC0">
      <w:pPr>
        <w:rPr>
          <w:sz w:val="20"/>
          <w:szCs w:val="20"/>
          <w:lang w:val="kk-KZ"/>
        </w:rPr>
      </w:pPr>
    </w:p>
    <w:p w14:paraId="61C1BCFF" w14:textId="77777777" w:rsidR="00206E46" w:rsidRPr="00E84AC0" w:rsidRDefault="00206E46" w:rsidP="00E84AC0">
      <w:pPr>
        <w:rPr>
          <w:sz w:val="20"/>
          <w:szCs w:val="20"/>
          <w:lang w:val="kk-KZ"/>
        </w:rPr>
      </w:pPr>
    </w:p>
    <w:p w14:paraId="1F4A969B" w14:textId="77777777" w:rsidR="00206E46" w:rsidRPr="00E84AC0" w:rsidRDefault="00206E46" w:rsidP="00E84AC0">
      <w:pPr>
        <w:rPr>
          <w:sz w:val="20"/>
          <w:szCs w:val="20"/>
          <w:lang w:val="kk-KZ"/>
        </w:rPr>
      </w:pPr>
    </w:p>
    <w:p w14:paraId="59E1A21C" w14:textId="77777777" w:rsidR="00206E46" w:rsidRPr="00E84AC0" w:rsidRDefault="00206E46" w:rsidP="00E84AC0">
      <w:pPr>
        <w:rPr>
          <w:sz w:val="20"/>
          <w:szCs w:val="20"/>
          <w:lang w:val="kk-KZ"/>
        </w:rPr>
      </w:pPr>
    </w:p>
    <w:p w14:paraId="00DC43D2" w14:textId="77777777" w:rsidR="00206E46" w:rsidRPr="00E84AC0" w:rsidRDefault="00206E46" w:rsidP="00E84AC0">
      <w:pPr>
        <w:rPr>
          <w:sz w:val="20"/>
          <w:szCs w:val="20"/>
          <w:lang w:val="kk-KZ"/>
        </w:rPr>
      </w:pPr>
    </w:p>
    <w:p w14:paraId="4FF6CB43" w14:textId="77777777" w:rsidR="00206E46" w:rsidRPr="00E84AC0" w:rsidRDefault="00206E46" w:rsidP="00E84AC0">
      <w:pPr>
        <w:rPr>
          <w:sz w:val="20"/>
          <w:szCs w:val="20"/>
          <w:lang w:val="kk-KZ"/>
        </w:rPr>
      </w:pPr>
    </w:p>
    <w:p w14:paraId="4D6334EE" w14:textId="77777777" w:rsidR="00206E46" w:rsidRPr="00E84AC0" w:rsidRDefault="00206E46" w:rsidP="00E84AC0">
      <w:pPr>
        <w:rPr>
          <w:sz w:val="20"/>
          <w:szCs w:val="20"/>
          <w:lang w:val="kk-KZ"/>
        </w:rPr>
      </w:pPr>
    </w:p>
    <w:p w14:paraId="288DED2E" w14:textId="77777777" w:rsidR="004947F8" w:rsidRPr="00E84AC0" w:rsidRDefault="004947F8" w:rsidP="00E84AC0">
      <w:pPr>
        <w:rPr>
          <w:sz w:val="20"/>
          <w:szCs w:val="20"/>
          <w:lang w:val="kk-KZ"/>
        </w:rPr>
        <w:sectPr w:rsidR="004947F8" w:rsidRPr="00E84AC0" w:rsidSect="004010E0">
          <w:pgSz w:w="11906" w:h="16838"/>
          <w:pgMar w:top="567" w:right="851" w:bottom="1134" w:left="1134" w:header="709" w:footer="709" w:gutter="0"/>
          <w:pgNumType w:start="1"/>
          <w:cols w:space="720"/>
        </w:sectPr>
      </w:pPr>
    </w:p>
    <w:p w14:paraId="751CA762" w14:textId="21CD04DB" w:rsidR="000A6617" w:rsidRPr="00E84AC0" w:rsidRDefault="000A6617" w:rsidP="00E84AC0">
      <w:pPr>
        <w:pStyle w:val="paragraph"/>
        <w:spacing w:before="0" w:beforeAutospacing="0" w:after="0" w:afterAutospacing="0"/>
        <w:jc w:val="center"/>
        <w:textAlignment w:val="baseline"/>
        <w:rPr>
          <w:sz w:val="20"/>
          <w:szCs w:val="20"/>
          <w:lang w:val="kk-KZ"/>
        </w:rPr>
      </w:pPr>
    </w:p>
    <w:sectPr w:rsidR="000A6617" w:rsidRPr="00E84AC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90F89" w14:textId="77777777" w:rsidR="00172790" w:rsidRDefault="00172790" w:rsidP="004C6A23">
      <w:r>
        <w:separator/>
      </w:r>
    </w:p>
  </w:endnote>
  <w:endnote w:type="continuationSeparator" w:id="0">
    <w:p w14:paraId="3AB75ABA" w14:textId="77777777" w:rsidR="00172790" w:rsidRDefault="00172790" w:rsidP="004C6A23">
      <w:r>
        <w:continuationSeparator/>
      </w:r>
    </w:p>
  </w:endnote>
  <w:endnote w:type="continuationNotice" w:id="1">
    <w:p w14:paraId="1EB4B020" w14:textId="77777777" w:rsidR="00172790" w:rsidRDefault="00172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302B8D" w14:textId="77777777" w:rsidR="00172790" w:rsidRDefault="00172790" w:rsidP="004C6A23">
      <w:r>
        <w:separator/>
      </w:r>
    </w:p>
  </w:footnote>
  <w:footnote w:type="continuationSeparator" w:id="0">
    <w:p w14:paraId="7595CE66" w14:textId="77777777" w:rsidR="00172790" w:rsidRDefault="00172790" w:rsidP="004C6A23">
      <w:r>
        <w:continuationSeparator/>
      </w:r>
    </w:p>
  </w:footnote>
  <w:footnote w:type="continuationNotice" w:id="1">
    <w:p w14:paraId="42ABF262" w14:textId="77777777" w:rsidR="00172790" w:rsidRDefault="0017279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6F304E"/>
    <w:multiLevelType w:val="hybridMultilevel"/>
    <w:tmpl w:val="E0A8358E"/>
    <w:lvl w:ilvl="0" w:tplc="D9563EFA">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E5F7221"/>
    <w:multiLevelType w:val="hybridMultilevel"/>
    <w:tmpl w:val="36A6FE2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474F79"/>
    <w:multiLevelType w:val="hybridMultilevel"/>
    <w:tmpl w:val="1206D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E7763E6"/>
    <w:multiLevelType w:val="hybridMultilevel"/>
    <w:tmpl w:val="910C0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293E2E"/>
    <w:multiLevelType w:val="hybridMultilevel"/>
    <w:tmpl w:val="5324F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AD522A"/>
    <w:multiLevelType w:val="hybridMultilevel"/>
    <w:tmpl w:val="2F728FD8"/>
    <w:lvl w:ilvl="0" w:tplc="0419000F">
      <w:start w:val="1"/>
      <w:numFmt w:val="decimal"/>
      <w:lvlText w:val="%1."/>
      <w:lvlJc w:val="left"/>
      <w:pPr>
        <w:ind w:left="360" w:hanging="360"/>
      </w:pPr>
      <w:rPr>
        <w:rFonts w:hint="default"/>
        <w:color w:val="auto"/>
        <w:sz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6"/>
  </w:num>
  <w:num w:numId="4">
    <w:abstractNumId w:val="1"/>
  </w:num>
  <w:num w:numId="5">
    <w:abstractNumId w:val="2"/>
  </w:num>
  <w:num w:numId="6">
    <w:abstractNumId w:val="3"/>
  </w:num>
  <w:num w:numId="7">
    <w:abstractNumId w:val="10"/>
  </w:num>
  <w:num w:numId="8">
    <w:abstractNumId w:val="0"/>
  </w:num>
  <w:num w:numId="9">
    <w:abstractNumId w:val="12"/>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1C29"/>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90"/>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0E0"/>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2144"/>
    <w:rsid w:val="004637B8"/>
    <w:rsid w:val="00467360"/>
    <w:rsid w:val="0047041B"/>
    <w:rsid w:val="00470429"/>
    <w:rsid w:val="00470BEA"/>
    <w:rsid w:val="00471A80"/>
    <w:rsid w:val="00472EEC"/>
    <w:rsid w:val="00473706"/>
    <w:rsid w:val="0047613E"/>
    <w:rsid w:val="004768BB"/>
    <w:rsid w:val="004777C9"/>
    <w:rsid w:val="004807B2"/>
    <w:rsid w:val="0048313F"/>
    <w:rsid w:val="004842D4"/>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B6812"/>
    <w:rsid w:val="004C6373"/>
    <w:rsid w:val="004C6A23"/>
    <w:rsid w:val="004D1D6C"/>
    <w:rsid w:val="004D4F2C"/>
    <w:rsid w:val="004E11CF"/>
    <w:rsid w:val="004E7FA2"/>
    <w:rsid w:val="004F291E"/>
    <w:rsid w:val="004F3CB8"/>
    <w:rsid w:val="004F55A8"/>
    <w:rsid w:val="004F5EF4"/>
    <w:rsid w:val="004F72CF"/>
    <w:rsid w:val="00501106"/>
    <w:rsid w:val="00501B29"/>
    <w:rsid w:val="00511AA4"/>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4D39"/>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16F30"/>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25D43"/>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94E40"/>
    <w:rsid w:val="008A3D64"/>
    <w:rsid w:val="008B49DF"/>
    <w:rsid w:val="008B5B8B"/>
    <w:rsid w:val="008B6044"/>
    <w:rsid w:val="008C05E2"/>
    <w:rsid w:val="008C07FC"/>
    <w:rsid w:val="008C1D71"/>
    <w:rsid w:val="008D01F0"/>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3738D"/>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E72FF"/>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3ABE"/>
    <w:rsid w:val="00C96A05"/>
    <w:rsid w:val="00CA458D"/>
    <w:rsid w:val="00CA4B30"/>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6581"/>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1DA0"/>
    <w:rsid w:val="00E24B76"/>
    <w:rsid w:val="00E25EB0"/>
    <w:rsid w:val="00E27026"/>
    <w:rsid w:val="00E32800"/>
    <w:rsid w:val="00E4280D"/>
    <w:rsid w:val="00E4282B"/>
    <w:rsid w:val="00E47FF2"/>
    <w:rsid w:val="00E526F4"/>
    <w:rsid w:val="00E5557B"/>
    <w:rsid w:val="00E55C26"/>
    <w:rsid w:val="00E56DA6"/>
    <w:rsid w:val="00E56F4F"/>
    <w:rsid w:val="00E607F2"/>
    <w:rsid w:val="00E62139"/>
    <w:rsid w:val="00E65D52"/>
    <w:rsid w:val="00E70542"/>
    <w:rsid w:val="00E80F63"/>
    <w:rsid w:val="00E8154F"/>
    <w:rsid w:val="00E81CB3"/>
    <w:rsid w:val="00E83D4B"/>
    <w:rsid w:val="00E84AC0"/>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360F"/>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11D04A1-8A27-4C88-8351-6417A994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7">
    <w:name w:val="17"/>
    <w:basedOn w:val="a1"/>
    <w:tblPr>
      <w:tblStyleRowBandSize w:val="1"/>
      <w:tblStyleColBandSize w:val="1"/>
      <w:tblCellMar>
        <w:left w:w="115" w:type="dxa"/>
        <w:right w:w="115" w:type="dxa"/>
      </w:tblCellMar>
    </w:tblPr>
  </w:style>
  <w:style w:type="table" w:customStyle="1" w:styleId="16">
    <w:name w:val="16"/>
    <w:basedOn w:val="a1"/>
    <w:tblPr>
      <w:tblStyleRowBandSize w:val="1"/>
      <w:tblStyleColBandSize w:val="1"/>
      <w:tblCellMar>
        <w:left w:w="115" w:type="dxa"/>
        <w:right w:w="115" w:type="dxa"/>
      </w:tblCellMar>
    </w:tblPr>
  </w:style>
  <w:style w:type="table" w:customStyle="1" w:styleId="15">
    <w:name w:val="15"/>
    <w:basedOn w:val="a1"/>
    <w:tblPr>
      <w:tblStyleRowBandSize w:val="1"/>
      <w:tblStyleColBandSize w:val="1"/>
      <w:tblCellMar>
        <w:left w:w="115" w:type="dxa"/>
        <w:right w:w="115" w:type="dxa"/>
      </w:tblCellMar>
    </w:tblPr>
  </w:style>
  <w:style w:type="table" w:customStyle="1" w:styleId="14">
    <w:name w:val="14"/>
    <w:basedOn w:val="a1"/>
    <w:tblPr>
      <w:tblStyleRowBandSize w:val="1"/>
      <w:tblStyleColBandSize w:val="1"/>
      <w:tblCellMar>
        <w:left w:w="115" w:type="dxa"/>
        <w:right w:w="115" w:type="dxa"/>
      </w:tblCellMar>
    </w:tblPr>
  </w:style>
  <w:style w:type="table" w:customStyle="1" w:styleId="13">
    <w:name w:val="13"/>
    <w:basedOn w:val="a1"/>
    <w:tblPr>
      <w:tblStyleRowBandSize w:val="1"/>
      <w:tblStyleColBandSize w:val="1"/>
      <w:tblCellMar>
        <w:left w:w="115" w:type="dxa"/>
        <w:right w:w="115" w:type="dxa"/>
      </w:tblCellMar>
    </w:tblPr>
  </w:style>
  <w:style w:type="table" w:customStyle="1" w:styleId="12">
    <w:name w:val="12"/>
    <w:basedOn w:val="a1"/>
    <w:rPr>
      <w:sz w:val="20"/>
      <w:szCs w:val="20"/>
    </w:rPr>
    <w:tblPr>
      <w:tblStyleRowBandSize w:val="1"/>
      <w:tblStyleColBandSize w:val="1"/>
    </w:tblPr>
  </w:style>
  <w:style w:type="table" w:customStyle="1" w:styleId="11">
    <w:name w:val="11"/>
    <w:basedOn w:val="a1"/>
    <w:tblPr>
      <w:tblStyleRowBandSize w:val="1"/>
      <w:tblStyleColBandSize w:val="1"/>
      <w:tblInd w:w="0" w:type="nil"/>
      <w:tblCellMar>
        <w:left w:w="115" w:type="dxa"/>
        <w:right w:w="115" w:type="dxa"/>
      </w:tblCellMar>
    </w:tblPr>
  </w:style>
  <w:style w:type="table" w:customStyle="1" w:styleId="10">
    <w:name w:val="10"/>
    <w:basedOn w:val="a1"/>
    <w:tblPr>
      <w:tblStyleRowBandSize w:val="1"/>
      <w:tblStyleColBandSize w:val="1"/>
      <w:tblCellMar>
        <w:left w:w="115" w:type="dxa"/>
        <w:right w:w="115" w:type="dxa"/>
      </w:tblCellMar>
    </w:tblPr>
  </w:style>
  <w:style w:type="table" w:customStyle="1" w:styleId="9">
    <w:name w:val="9"/>
    <w:basedOn w:val="a1"/>
    <w:tblPr>
      <w:tblStyleRowBandSize w:val="1"/>
      <w:tblStyleColBandSize w:val="1"/>
      <w:tblInd w:w="0" w:type="nil"/>
      <w:tblCellMar>
        <w:left w:w="115" w:type="dxa"/>
        <w:right w:w="115" w:type="dxa"/>
      </w:tblCellMar>
    </w:tblPr>
  </w:style>
  <w:style w:type="table" w:customStyle="1" w:styleId="8">
    <w:name w:val="8"/>
    <w:basedOn w:val="a1"/>
    <w:tblPr>
      <w:tblStyleRowBandSize w:val="1"/>
      <w:tblStyleColBandSize w:val="1"/>
      <w:tblInd w:w="0" w:type="nil"/>
      <w:tblCellMar>
        <w:left w:w="115" w:type="dxa"/>
        <w:right w:w="115" w:type="dxa"/>
      </w:tblCellMar>
    </w:tblPr>
  </w:style>
  <w:style w:type="table" w:customStyle="1" w:styleId="7">
    <w:name w:val="7"/>
    <w:basedOn w:val="a1"/>
    <w:tblPr>
      <w:tblStyleRowBandSize w:val="1"/>
      <w:tblStyleColBandSize w:val="1"/>
      <w:tblCellMar>
        <w:left w:w="115" w:type="dxa"/>
        <w:right w:w="115" w:type="dxa"/>
      </w:tblCellMar>
    </w:tblPr>
  </w:style>
  <w:style w:type="table" w:customStyle="1" w:styleId="60">
    <w:name w:val="6"/>
    <w:basedOn w:val="a1"/>
    <w:tblPr>
      <w:tblStyleRowBandSize w:val="1"/>
      <w:tblStyleColBandSize w:val="1"/>
      <w:tblCellMar>
        <w:left w:w="115" w:type="dxa"/>
        <w:right w:w="115" w:type="dxa"/>
      </w:tblCellMar>
    </w:tblPr>
  </w:style>
  <w:style w:type="table" w:customStyle="1" w:styleId="50">
    <w:name w:val="5"/>
    <w:basedOn w:val="a1"/>
    <w:tblPr>
      <w:tblStyleRowBandSize w:val="1"/>
      <w:tblStyleColBandSize w:val="1"/>
      <w:tblCellMar>
        <w:left w:w="115" w:type="dxa"/>
        <w:right w:w="115" w:type="dxa"/>
      </w:tblCellMar>
    </w:tblPr>
  </w:style>
  <w:style w:type="table" w:customStyle="1" w:styleId="40">
    <w:name w:val="4"/>
    <w:basedOn w:val="a1"/>
    <w:tblPr>
      <w:tblStyleRowBandSize w:val="1"/>
      <w:tblStyleColBandSize w:val="1"/>
      <w:tblCellMar>
        <w:left w:w="115" w:type="dxa"/>
        <w:right w:w="115" w:type="dxa"/>
      </w:tblCellMar>
    </w:tblPr>
  </w:style>
  <w:style w:type="table" w:customStyle="1" w:styleId="30">
    <w:name w:val="3"/>
    <w:basedOn w:val="a1"/>
    <w:tblPr>
      <w:tblStyleRowBandSize w:val="1"/>
      <w:tblStyleColBandSize w:val="1"/>
      <w:tblCellMar>
        <w:left w:w="115" w:type="dxa"/>
        <w:right w:w="115" w:type="dxa"/>
      </w:tblCellMar>
    </w:tblPr>
  </w:style>
  <w:style w:type="table" w:customStyle="1" w:styleId="20">
    <w:name w:val="2"/>
    <w:basedOn w:val="a1"/>
    <w:tblPr>
      <w:tblStyleRowBandSize w:val="1"/>
      <w:tblStyleColBandSize w:val="1"/>
      <w:tblCellMar>
        <w:left w:w="115" w:type="dxa"/>
        <w:right w:w="115" w:type="dxa"/>
      </w:tblCellMar>
    </w:tblPr>
  </w:style>
  <w:style w:type="table" w:customStyle="1" w:styleId="18">
    <w:name w:val="1"/>
    <w:basedOn w:val="a1"/>
    <w:tblPr>
      <w:tblStyleRowBandSize w:val="1"/>
      <w:tblStyleColBandSize w:val="1"/>
      <w:tblCellMar>
        <w:left w:w="115" w:type="dxa"/>
        <w:right w:w="115" w:type="dxa"/>
      </w:tblCellMar>
    </w:tblPr>
  </w:style>
  <w:style w:type="paragraph" w:styleId="a5">
    <w:name w:val="Balloon Text"/>
    <w:basedOn w:val="a"/>
    <w:link w:val="a6"/>
    <w:uiPriority w:val="99"/>
    <w:semiHidden/>
    <w:unhideWhenUsed/>
    <w:rsid w:val="00EF2040"/>
    <w:rPr>
      <w:rFonts w:ascii="Segoe UI" w:hAnsi="Segoe UI" w:cs="Segoe UI"/>
      <w:sz w:val="18"/>
      <w:szCs w:val="18"/>
    </w:rPr>
  </w:style>
  <w:style w:type="character" w:customStyle="1" w:styleId="a6">
    <w:name w:val="Текст выноски Знак"/>
    <w:basedOn w:val="a0"/>
    <w:link w:val="a5"/>
    <w:uiPriority w:val="99"/>
    <w:semiHidden/>
    <w:rsid w:val="00EF2040"/>
    <w:rPr>
      <w:rFonts w:ascii="Segoe UI" w:hAnsi="Segoe UI" w:cs="Segoe UI"/>
      <w:sz w:val="18"/>
      <w:szCs w:val="18"/>
    </w:rPr>
  </w:style>
  <w:style w:type="table" w:styleId="a7">
    <w:name w:val="Table Grid"/>
    <w:basedOn w:val="a1"/>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293058"/>
    <w:rPr>
      <w:rFonts w:cs="Times New Roman"/>
      <w:color w:val="auto"/>
      <w:u w:val="none"/>
      <w:effect w:val="none"/>
    </w:rPr>
  </w:style>
  <w:style w:type="paragraph" w:styleId="a9">
    <w:name w:val="header"/>
    <w:basedOn w:val="a"/>
    <w:link w:val="aa"/>
    <w:uiPriority w:val="99"/>
    <w:unhideWhenUsed/>
    <w:rsid w:val="004C6A23"/>
    <w:pPr>
      <w:tabs>
        <w:tab w:val="center" w:pos="4677"/>
        <w:tab w:val="right" w:pos="9355"/>
      </w:tabs>
    </w:pPr>
  </w:style>
  <w:style w:type="character" w:customStyle="1" w:styleId="aa">
    <w:name w:val="Верхний колонтитул Знак"/>
    <w:basedOn w:val="a0"/>
    <w:link w:val="a9"/>
    <w:uiPriority w:val="99"/>
    <w:rsid w:val="004C6A23"/>
  </w:style>
  <w:style w:type="paragraph" w:styleId="ab">
    <w:name w:val="footer"/>
    <w:basedOn w:val="a"/>
    <w:link w:val="ac"/>
    <w:uiPriority w:val="99"/>
    <w:unhideWhenUsed/>
    <w:rsid w:val="004C6A23"/>
    <w:pPr>
      <w:tabs>
        <w:tab w:val="center" w:pos="4677"/>
        <w:tab w:val="right" w:pos="9355"/>
      </w:tabs>
    </w:pPr>
  </w:style>
  <w:style w:type="character" w:customStyle="1" w:styleId="ac">
    <w:name w:val="Нижний колонтитул Знак"/>
    <w:basedOn w:val="a0"/>
    <w:link w:val="ab"/>
    <w:uiPriority w:val="99"/>
    <w:rsid w:val="004C6A23"/>
  </w:style>
  <w:style w:type="paragraph" w:styleId="ad">
    <w:name w:val="List Paragraph"/>
    <w:aliases w:val="без абзаца,маркированный,ПАРАГРАФ,List Paragraph"/>
    <w:basedOn w:val="a"/>
    <w:link w:val="ae"/>
    <w:uiPriority w:val="34"/>
    <w:qFormat/>
    <w:rsid w:val="004C6A23"/>
    <w:pPr>
      <w:ind w:left="720"/>
      <w:contextualSpacing/>
    </w:pPr>
  </w:style>
  <w:style w:type="character" w:customStyle="1" w:styleId="ae">
    <w:name w:val="Абзац списка Знак"/>
    <w:aliases w:val="без абзаца Знак,маркированный Знак,ПАРАГРАФ Знак,List Paragraph Знак"/>
    <w:link w:val="ad"/>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0">
    <w:name w:val="No Spacing"/>
    <w:link w:val="af1"/>
    <w:uiPriority w:val="1"/>
    <w:qFormat/>
    <w:rsid w:val="000A1C29"/>
    <w:rPr>
      <w:rFonts w:asciiTheme="minorHAnsi" w:eastAsiaTheme="minorEastAsia" w:hAnsiTheme="minorHAnsi" w:cstheme="minorBidi"/>
      <w:sz w:val="22"/>
      <w:szCs w:val="22"/>
      <w:lang w:eastAsia="ru-RU"/>
    </w:rPr>
  </w:style>
  <w:style w:type="character" w:customStyle="1" w:styleId="af1">
    <w:name w:val="Без интервала Знак"/>
    <w:link w:val="af0"/>
    <w:uiPriority w:val="1"/>
    <w:locked/>
    <w:rsid w:val="000A1C29"/>
    <w:rPr>
      <w:rFonts w:asciiTheme="minorHAnsi" w:eastAsiaTheme="minorEastAsia" w:hAnsiTheme="minorHAnsi" w:cstheme="minorBidi"/>
      <w:sz w:val="22"/>
      <w:szCs w:val="22"/>
      <w:lang w:eastAsia="ru-RU"/>
    </w:rPr>
  </w:style>
  <w:style w:type="character" w:customStyle="1" w:styleId="shorttext">
    <w:name w:val="short_text"/>
    <w:rsid w:val="00E84AC0"/>
    <w:rPr>
      <w:rFonts w:cs="Times New Roman"/>
    </w:rPr>
  </w:style>
  <w:style w:type="character" w:styleId="af2">
    <w:name w:val="Emphasis"/>
    <w:qFormat/>
    <w:rsid w:val="00E84AC0"/>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973293761">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9060994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rdolores@mail.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B2D8A066-BC58-4662-A05E-AAF2EA42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2026</Words>
  <Characters>11549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User</cp:lastModifiedBy>
  <cp:revision>8</cp:revision>
  <cp:lastPrinted>2023-06-26T06:36:00Z</cp:lastPrinted>
  <dcterms:created xsi:type="dcterms:W3CDTF">2023-06-23T02:50:00Z</dcterms:created>
  <dcterms:modified xsi:type="dcterms:W3CDTF">2023-08-28T14:32:00Z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